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10771"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Layout w:type="fixed"/>
        <w:tblLook w:val="04A0" w:firstRow="1" w:lastRow="0" w:firstColumn="1" w:lastColumn="0" w:noHBand="0" w:noVBand="1"/>
      </w:tblPr>
      <w:tblGrid>
        <w:gridCol w:w="588"/>
        <w:gridCol w:w="2009"/>
        <w:gridCol w:w="1031"/>
        <w:gridCol w:w="1780"/>
        <w:gridCol w:w="1190"/>
        <w:gridCol w:w="597"/>
        <w:gridCol w:w="3244"/>
        <w:gridCol w:w="326"/>
        <w:gridCol w:w="6"/>
      </w:tblGrid>
      <w:tr w:rsidR="007C64DF" w14:paraId="0CC1A3A0" w14:textId="77777777" w:rsidTr="00866C24">
        <w:trPr>
          <w:gridAfter w:val="1"/>
          <w:wAfter w:w="6" w:type="dxa"/>
          <w:trHeight w:val="1020"/>
        </w:trPr>
        <w:tc>
          <w:tcPr>
            <w:tcW w:w="10765" w:type="dxa"/>
            <w:gridSpan w:val="8"/>
            <w:noWrap/>
            <w:tcMar>
              <w:left w:w="284" w:type="dxa"/>
              <w:right w:w="284" w:type="dxa"/>
            </w:tcMar>
            <w:vAlign w:val="center"/>
          </w:tcPr>
          <w:bookmarkStart w:id="0" w:name="_GoBack"/>
          <w:bookmarkEnd w:id="0"/>
          <w:p w14:paraId="5F34EEFF" w14:textId="52653D01" w:rsidR="007C64DF" w:rsidRDefault="00911946">
            <w:r>
              <w:rPr>
                <w:noProof/>
                <w:lang w:eastAsia="es-PE"/>
              </w:rPr>
              <mc:AlternateContent>
                <mc:Choice Requires="wps">
                  <w:drawing>
                    <wp:anchor distT="45720" distB="45720" distL="114300" distR="114300" simplePos="0" relativeHeight="251743232" behindDoc="0" locked="0" layoutInCell="1" allowOverlap="1" wp14:anchorId="40823CDC" wp14:editId="45C5DABC">
                      <wp:simplePos x="0" y="0"/>
                      <wp:positionH relativeFrom="column">
                        <wp:posOffset>2012950</wp:posOffset>
                      </wp:positionH>
                      <wp:positionV relativeFrom="paragraph">
                        <wp:posOffset>-368300</wp:posOffset>
                      </wp:positionV>
                      <wp:extent cx="2643505" cy="360045"/>
                      <wp:effectExtent l="13970" t="9525" r="9525" b="11430"/>
                      <wp:wrapNone/>
                      <wp:docPr id="3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3505" cy="360045"/>
                              </a:xfrm>
                              <a:prstGeom prst="rect">
                                <a:avLst/>
                              </a:prstGeom>
                              <a:solidFill>
                                <a:srgbClr val="FFFFFF"/>
                              </a:solidFill>
                              <a:ln w="9525">
                                <a:solidFill>
                                  <a:schemeClr val="bg1">
                                    <a:lumMod val="100000"/>
                                    <a:lumOff val="0"/>
                                  </a:schemeClr>
                                </a:solidFill>
                                <a:miter lim="800000"/>
                                <a:headEnd/>
                                <a:tailEnd/>
                              </a:ln>
                            </wps:spPr>
                            <wps:txbx>
                              <w:txbxContent>
                                <w:p w14:paraId="08573381" w14:textId="59C6B0D8" w:rsidR="00FE4B5A" w:rsidRPr="00FE4B5A" w:rsidRDefault="00FE4B5A" w:rsidP="00FE4B5A">
                                  <w:pPr>
                                    <w:jc w:val="center"/>
                                    <w:rPr>
                                      <w:b/>
                                      <w:bCs/>
                                    </w:rPr>
                                  </w:pPr>
                                  <w:r w:rsidRPr="00FE4B5A">
                                    <w:rPr>
                                      <w:b/>
                                      <w:bCs/>
                                    </w:rPr>
                                    <w:t>Anexo 01</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w:pict>
                    <v:shapetype w14:anchorId="40823CDC" id="_x0000_t202" coordsize="21600,21600" o:spt="202" path="m,l,21600r21600,l21600,xe">
                      <v:stroke joinstyle="miter"/>
                      <v:path gradientshapeok="t" o:connecttype="rect"/>
                    </v:shapetype>
                    <v:shape id="Cuadro de texto 2" o:spid="_x0000_s1026" type="#_x0000_t202" style="position:absolute;margin-left:158.5pt;margin-top:-29pt;width:208.15pt;height:28.35pt;z-index:2517432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" strokecolor="white [3212]">
                      <v:textbox style="mso-fit-shape-to-text:t">
                        <w:txbxContent>
                          <w:p w14:paraId="08573381" w14:textId="59C6B0D8" w:rsidR="00FE4B5A" w:rsidRPr="00FE4B5A" w:rsidRDefault="00FE4B5A" w:rsidP="00FE4B5A">
                            <w:pPr>
                              <w:jc w:val="center"/>
                              <w:rPr>
                                <w:b/>
                                <w:bCs/>
                              </w:rPr>
                            </w:pPr>
                            <w:r w:rsidRPr="00FE4B5A">
                              <w:rPr>
                                <w:b/>
                                <w:bCs/>
                              </w:rPr>
                              <w:t>Anexo 01</w:t>
                            </w:r>
                          </w:p>
                        </w:txbxContent>
                      </v:textbox>
                    </v:shape>
                  </w:pict>
                </mc:Fallback>
              </mc:AlternateContent>
            </w:r>
            <w:r>
              <w:rPr>
                <w:noProof/>
                <w:lang w:eastAsia="es-PE"/>
              </w:rPr>
              <mc:AlternateContent>
                <mc:Choice Requires="wps">
                  <w:drawing>
                    <wp:anchor distT="0" distB="0" distL="114300" distR="114300" simplePos="0" relativeHeight="251741184" behindDoc="0" locked="0" layoutInCell="1" allowOverlap="1" wp14:anchorId="7C7F1F08" wp14:editId="516394CD">
                      <wp:simplePos x="0" y="0"/>
                      <wp:positionH relativeFrom="column">
                        <wp:posOffset>3728720</wp:posOffset>
                      </wp:positionH>
                      <wp:positionV relativeFrom="paragraph">
                        <wp:posOffset>-3810</wp:posOffset>
                      </wp:positionV>
                      <wp:extent cx="2916555" cy="179705"/>
                      <wp:effectExtent l="0" t="0" r="0" b="0"/>
                      <wp:wrapNone/>
                      <wp:docPr id="119" name="Rectángulo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6555" cy="1797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6494835" id="Rectángulo 119" o:spid="_x0000_s1026" style="position:absolute;margin-left:293.6pt;margin-top:-.3pt;width:229.65pt;height:1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" fillcolor="white [3212]" stroked="f" strokeweight="1pt">
                      <v:path arrowok="t"/>
                    </v:rect>
                  </w:pict>
                </mc:Fallback>
              </mc:AlternateContent>
            </w:r>
            <w:r>
              <w:rPr>
                <w:noProof/>
                <w:lang w:eastAsia="es-PE"/>
              </w:rPr>
              <mc:AlternateContent>
                <mc:Choice Requires="wps">
                  <w:drawing>
                    <wp:anchor distT="0" distB="0" distL="114300" distR="114300" simplePos="0" relativeHeight="251740160" behindDoc="0" locked="0" layoutInCell="1" allowOverlap="1" wp14:anchorId="33D679C8" wp14:editId="037D45E3">
                      <wp:simplePos x="0" y="0"/>
                      <wp:positionH relativeFrom="column">
                        <wp:posOffset>3201035</wp:posOffset>
                      </wp:positionH>
                      <wp:positionV relativeFrom="paragraph">
                        <wp:posOffset>-3810</wp:posOffset>
                      </wp:positionV>
                      <wp:extent cx="704850" cy="182880"/>
                      <wp:effectExtent l="0" t="0" r="0" b="7620"/>
                      <wp:wrapNone/>
                      <wp:docPr id="118" name="Diagrama de flujo: operación manual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850" cy="182880"/>
                              </a:xfrm>
                              <a:prstGeom prst="flowChartManualOperation">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0CAFCCA" id="_x0000_t119" coordsize="21600,21600" o:spt="119" path="m,l21600,,17240,21600r-12880,xe">
                      <v:stroke joinstyle="miter"/>
                      <v:path gradientshapeok="t" o:connecttype="custom" o:connectlocs="10800,0;2180,10800;10800,21600;19420,10800" textboxrect="4321,0,17204,21600"/>
                    </v:shapetype>
                    <v:shape id="Diagrama de flujo: operación manual 118" o:spid="_x0000_s1026" type="#_x0000_t119" style="position:absolute;margin-left:252.05pt;margin-top:-.3pt;width:55.5pt;height:14.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" fillcolor="white [3212]" stroked="f" strokeweight="1pt">
                      <v:path arrowok="t"/>
                    </v:shape>
                  </w:pict>
                </mc:Fallback>
              </mc:AlternateContent>
            </w:r>
            <w:r>
              <w:rPr>
                <w:noProof/>
                <w:lang w:eastAsia="es-PE"/>
              </w:rPr>
              <mc:AlternateContent>
                <mc:Choice Requires="wps">
                  <w:drawing>
                    <wp:inline distT="0" distB="0" distL="0" distR="0" wp14:anchorId="24C83981" wp14:editId="329AF213">
                      <wp:extent cx="6480175" cy="542925"/>
                      <wp:effectExtent l="7620" t="3175" r="8255" b="6350"/>
                      <wp:docPr id="31" name="Rectángulo: esquinas redondeadas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480175" cy="542925"/>
                              </a:xfrm>
                              <a:prstGeom prst="roundRect">
                                <a:avLst>
                                  <a:gd name="adj" fmla="val 16667"/>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8D8F96A" w14:textId="77777777"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26E5280F" w14:textId="77777777" w:rsidR="007D6388" w:rsidRPr="007D6388" w:rsidRDefault="00AF35DD" w:rsidP="007D6388">
                                      <w:pPr>
                                        <w:rPr>
                                          <w:rStyle w:val="Estilo3"/>
                                        </w:rPr>
                                      </w:pPr>
                                      <w:r w:rsidRPr="00DC53B8">
                                        <w:rPr>
                                          <w:b/>
                                          <w:sz w:val="18"/>
                                        </w:rPr>
                                        <w:t>Acreditación para desempeñarse como Entidad de Capacitación para expedir el Curso de Rescate en Río</w:t>
                                      </w:r>
                                    </w:p>
                                    <w:p w14:paraId="403E850A" w14:textId="77777777" w:rsidR="007C64DF" w:rsidRPr="000D74ED" w:rsidRDefault="00A15FA0" w:rsidP="007C64DF">
                                      <w:pPr>
                                        <w:rPr>
                                          <w:b/>
                                          <w:bCs/>
                                          <w:sz w:val="18"/>
                                          <w:szCs w:val="16"/>
                                        </w:rPr>
                                      </w:pPr>
                                    </w:p>
                                  </w:sdtContent>
                                </w:sdt>
                              </w:txbxContent>
                            </wps:txbx>
                            <wps:bodyPr rot="0" vert="horz" wrap="square" lIns="180000" tIns="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24C83981" id="Rectángulo: esquinas redondeadas 1" o:spid="_x0000_s1027" style="width:510.25pt;height:42.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" fillcolor="#e7e6e6 [3214]" stroked="f" strokeweight="1pt">
                      <v:stroke joinstyle="miter"/>
                      <o:lock v:ext="edit" aspectratio="t"/>
                      <v:textbox inset="5mm,0,5mm,0">
                        <w:txbxContent>
                          <w:p w14:paraId="28D8F96A" w14:textId="77777777"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26E5280F" w14:textId="77777777" w:rsidR="007D6388" w:rsidRPr="007D6388" w:rsidRDefault="00AF35DD" w:rsidP="007D6388">
                                <w:pPr>
                                  <w:rPr>
                                    <w:rStyle w:val="Estilo3"/>
                                  </w:rPr>
                                </w:pPr>
                                <w:r w:rsidRPr="00DC53B8">
                                  <w:rPr>
                                    <w:b/>
                                    <w:sz w:val="18"/>
                                  </w:rPr>
                                  <w:t>Acreditación para desempeñarse como Entidad de Capacitación para expedir el Curso de Rescate en Río</w:t>
                                </w:r>
                              </w:p>
                              <w:p w14:paraId="403E850A" w14:textId="77777777" w:rsidR="007C64DF" w:rsidRPr="000D74ED" w:rsidRDefault="00911946" w:rsidP="007C64DF">
                                <w:pPr>
                                  <w:rPr>
                                    <w:b/>
                                    <w:bCs/>
                                    <w:sz w:val="18"/>
                                    <w:szCs w:val="16"/>
                                  </w:rPr>
                                </w:pPr>
                              </w:p>
                            </w:sdtContent>
                          </w:sdt>
                        </w:txbxContent>
                      </v:textbox>
                      <w10:anchorlock/>
                    </v:roundrect>
                  </w:pict>
                </mc:Fallback>
              </mc:AlternateContent>
            </w:r>
          </w:p>
        </w:tc>
      </w:tr>
      <w:tr w:rsidR="007E1320" w14:paraId="02141C23" w14:textId="77777777" w:rsidTr="00866C24">
        <w:trPr>
          <w:gridAfter w:val="1"/>
          <w:wAfter w:w="6" w:type="dxa"/>
          <w:trHeight w:val="227"/>
        </w:trPr>
        <w:tc>
          <w:tcPr>
            <w:tcW w:w="10765" w:type="dxa"/>
            <w:gridSpan w:val="8"/>
            <w:noWrap/>
            <w:tcMar>
              <w:left w:w="284" w:type="dxa"/>
              <w:right w:w="284" w:type="dxa"/>
            </w:tcMar>
            <w:vAlign w:val="center"/>
          </w:tcPr>
          <w:p w14:paraId="7BAEF5AE" w14:textId="77777777" w:rsidR="000767DD" w:rsidRDefault="000767DD" w:rsidP="000767DD">
            <w:pPr>
              <w:rPr>
                <w:noProof/>
              </w:rPr>
            </w:pPr>
          </w:p>
        </w:tc>
      </w:tr>
      <w:tr w:rsidR="007C64DF" w14:paraId="761B3094" w14:textId="77777777" w:rsidTr="00866C24">
        <w:trPr>
          <w:gridAfter w:val="1"/>
          <w:wAfter w:w="6" w:type="dxa"/>
          <w:trHeight w:val="249"/>
        </w:trPr>
        <w:tc>
          <w:tcPr>
            <w:tcW w:w="10765" w:type="dxa"/>
            <w:gridSpan w:val="8"/>
            <w:noWrap/>
            <w:tcMar>
              <w:left w:w="284" w:type="dxa"/>
              <w:right w:w="284" w:type="dxa"/>
            </w:tcMar>
            <w:vAlign w:val="center"/>
          </w:tcPr>
          <w:p w14:paraId="58880B02" w14:textId="0D50917A" w:rsidR="007C64DF" w:rsidRDefault="00911946" w:rsidP="007D21C0">
            <w:r>
              <w:rPr>
                <w:noProof/>
                <w:lang w:eastAsia="es-PE"/>
              </w:rPr>
              <mc:AlternateContent>
                <mc:Choice Requires="wps">
                  <w:drawing>
                    <wp:anchor distT="0" distB="0" distL="114300" distR="114300" simplePos="0" relativeHeight="251659264" behindDoc="0" locked="0" layoutInCell="1" allowOverlap="1" wp14:anchorId="3052C415" wp14:editId="4B441118">
                      <wp:simplePos x="0" y="0"/>
                      <wp:positionH relativeFrom="column">
                        <wp:posOffset>-1270</wp:posOffset>
                      </wp:positionH>
                      <wp:positionV relativeFrom="paragraph">
                        <wp:posOffset>-38100</wp:posOffset>
                      </wp:positionV>
                      <wp:extent cx="35560" cy="287655"/>
                      <wp:effectExtent l="0" t="0" r="2540" b="0"/>
                      <wp:wrapNone/>
                      <wp:docPr id="30"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EC8F9DD" id="Rectángulo 8" o:spid="_x0000_s1026" style="position:absolute;margin-left:-.1pt;margin-top:-3pt;width:2.8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D/6vFangIAAJI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183EAB58" wp14:editId="3723971E">
                      <wp:extent cx="6473825" cy="215900"/>
                      <wp:effectExtent l="0" t="1270" r="0" b="1905"/>
                      <wp:docPr id="29"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698E131" w14:textId="77777777" w:rsidR="007D21C0" w:rsidRPr="007D21C0" w:rsidRDefault="007D21C0" w:rsidP="007D21C0">
                                  <w:pPr>
                                    <w:rPr>
                                      <w:b/>
                                      <w:bCs/>
                                    </w:rPr>
                                  </w:pPr>
                                  <w:r w:rsidRPr="003C44BA">
                                    <w:rPr>
                                      <w:b/>
                                      <w:bCs/>
                                    </w:rPr>
                                    <w:t xml:space="preserve">Descripción del </w:t>
                                  </w:r>
                                  <w:r w:rsidR="00262FA2" w:rsidRPr="003C44BA">
                                    <w:rPr>
                                      <w:b/>
                                      <w:bCs/>
                                    </w:rPr>
                                    <w:t>procedimiento</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183EAB58" id="Rectángulo 6" o:spid="_x0000_s1028"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" fillcolor="#e7e6e6 [3214]" stroked="f" strokeweight="1pt">
                      <v:textbox inset="5mm,0,5mm,0">
                        <w:txbxContent>
                          <w:p w14:paraId="6698E131" w14:textId="77777777" w:rsidR="007D21C0" w:rsidRPr="007D21C0" w:rsidRDefault="007D21C0" w:rsidP="007D21C0">
                            <w:pPr>
                              <w:rPr>
                                <w:b/>
                                <w:bCs/>
                              </w:rPr>
                            </w:pPr>
                            <w:r w:rsidRPr="003C44BA">
                              <w:rPr>
                                <w:b/>
                                <w:bCs/>
                              </w:rPr>
                              <w:t xml:space="preserve">Descripción del </w:t>
                            </w:r>
                            <w:r w:rsidR="00262FA2" w:rsidRPr="003C44BA">
                              <w:rPr>
                                <w:b/>
                                <w:bCs/>
                              </w:rPr>
                              <w:t>procedimiento</w:t>
                            </w:r>
                          </w:p>
                        </w:txbxContent>
                      </v:textbox>
                      <w10:anchorlock/>
                    </v:rect>
                  </w:pict>
                </mc:Fallback>
              </mc:AlternateContent>
            </w:r>
          </w:p>
        </w:tc>
      </w:tr>
      <w:tr w:rsidR="007C64DF" w14:paraId="3FD449AC" w14:textId="77777777" w:rsidTr="00866C24">
        <w:trPr>
          <w:gridAfter w:val="1"/>
          <w:wAfter w:w="6" w:type="dxa"/>
          <w:trHeight w:val="1021"/>
        </w:trPr>
        <w:tc>
          <w:tcPr>
            <w:tcW w:w="10765" w:type="dxa"/>
            <w:gridSpan w:val="8"/>
            <w:noWrap/>
            <w:tcMar>
              <w:left w:w="284" w:type="dxa"/>
              <w:right w:w="284" w:type="dxa"/>
            </w:tcMar>
            <w:vAlign w:val="center"/>
          </w:tcPr>
          <w:p w14:paraId="0C23A158" w14:textId="77777777" w:rsidR="00667B28" w:rsidRDefault="00667B28">
            <w:pPr>
              <w:rPr>
                <w:noProof/>
              </w:rPr>
            </w:pPr>
          </w:p>
          <w:p w14:paraId="4DF15EF2" w14:textId="1E2ED4C2" w:rsidR="007C64DF" w:rsidRDefault="00911946">
            <w:pPr>
              <w:rPr>
                <w:noProof/>
              </w:rPr>
            </w:pPr>
            <w:r>
              <w:rPr>
                <w:noProof/>
                <w:lang w:eastAsia="es-PE"/>
              </w:rPr>
              <mc:AlternateContent>
                <mc:Choice Requires="wps">
                  <w:drawing>
                    <wp:inline distT="0" distB="0" distL="0" distR="0" wp14:anchorId="30FD7ACF" wp14:editId="25754041">
                      <wp:extent cx="6480175" cy="995680"/>
                      <wp:effectExtent l="7620" t="13970" r="8255" b="9525"/>
                      <wp:docPr id="28" name="Rectángulo: esquinas redondeadas 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99568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4"/>
                                    </w:rPr>
                                    <w:id w:val="21341123"/>
                                    <w:lock w:val="sdtLocked"/>
                                  </w:sdtPr>
                                  <w:sdtEndPr>
                                    <w:rPr>
                                      <w:rStyle w:val="Fuentedeprrafopredeter"/>
                                      <w:rFonts w:ascii="Times New Roman" w:hAnsi="Times New Roman"/>
                                      <w:b/>
                                      <w:bCs/>
                                      <w:color w:val="FF0000"/>
                                      <w:sz w:val="22"/>
                                    </w:rPr>
                                  </w:sdtEndPr>
                                  <w:sdtContent>
                                    <w:p w14:paraId="41BD9800" w14:textId="4580C681" w:rsidR="0090188D" w:rsidRPr="00AF35DD" w:rsidRDefault="00AF35DD" w:rsidP="00FE4B5A">
                                      <w:pPr>
                                        <w:pStyle w:val="Sinespaciado"/>
                                        <w:ind w:right="-18"/>
                                        <w:jc w:val="both"/>
                                        <w:rPr>
                                          <w:rFonts w:ascii="Arial" w:hAnsi="Arial" w:cs="Arial"/>
                                          <w:sz w:val="15"/>
                                          <w:szCs w:val="15"/>
                                          <w:lang w:val="es-PE"/>
                                        </w:rPr>
                                      </w:pPr>
                                      <w:r w:rsidRPr="003A4588">
                                        <w:rPr>
                                          <w:rFonts w:ascii="Arial" w:hAnsi="Arial" w:cs="Arial"/>
                                          <w:sz w:val="18"/>
                                          <w:szCs w:val="18"/>
                                          <w:lang w:val="es-PE"/>
                                        </w:rPr>
                                        <w:t xml:space="preserve">Procedimiento </w:t>
                                      </w:r>
                                      <w:r w:rsidR="00F07508" w:rsidRPr="003A4588">
                                        <w:rPr>
                                          <w:rFonts w:ascii="Arial" w:hAnsi="Arial" w:cs="Arial"/>
                                          <w:sz w:val="18"/>
                                          <w:szCs w:val="18"/>
                                          <w:lang w:val="es-PE"/>
                                        </w:rPr>
                                        <w:t xml:space="preserve">administrativo </w:t>
                                      </w:r>
                                      <w:r w:rsidRPr="003A4588">
                                        <w:rPr>
                                          <w:rFonts w:ascii="Arial" w:hAnsi="Arial" w:cs="Arial"/>
                                          <w:sz w:val="18"/>
                                          <w:szCs w:val="18"/>
                                          <w:lang w:val="es-PE"/>
                                        </w:rPr>
                                        <w:t xml:space="preserve">mediante el cual una persona jurídica solicita la acreditación que le permite prestar el servicio de entidad de capacitación del curso de </w:t>
                                      </w:r>
                                      <w:r w:rsidR="00FE4B5A" w:rsidRPr="003A4588">
                                        <w:rPr>
                                          <w:rFonts w:ascii="Arial" w:hAnsi="Arial" w:cs="Arial"/>
                                          <w:sz w:val="18"/>
                                          <w:szCs w:val="18"/>
                                          <w:lang w:val="es-PE"/>
                                        </w:rPr>
                                        <w:t>r</w:t>
                                      </w:r>
                                      <w:r w:rsidRPr="003A4588">
                                        <w:rPr>
                                          <w:rFonts w:ascii="Arial" w:hAnsi="Arial" w:cs="Arial"/>
                                          <w:sz w:val="18"/>
                                          <w:szCs w:val="18"/>
                                          <w:lang w:val="es-PE"/>
                                        </w:rPr>
                                        <w:t xml:space="preserve">escate en </w:t>
                                      </w:r>
                                      <w:r w:rsidR="00FE4B5A" w:rsidRPr="003A4588">
                                        <w:rPr>
                                          <w:rFonts w:ascii="Arial" w:hAnsi="Arial" w:cs="Arial"/>
                                          <w:sz w:val="18"/>
                                          <w:szCs w:val="18"/>
                                          <w:lang w:val="es-PE"/>
                                        </w:rPr>
                                        <w:t>r</w:t>
                                      </w:r>
                                      <w:r w:rsidRPr="003A4588">
                                        <w:rPr>
                                          <w:rFonts w:ascii="Arial" w:hAnsi="Arial" w:cs="Arial"/>
                                          <w:sz w:val="18"/>
                                          <w:szCs w:val="18"/>
                                          <w:lang w:val="es-PE"/>
                                        </w:rPr>
                                        <w:t xml:space="preserve">ío, dirigido a las personas interesadas en contar con el </w:t>
                                      </w:r>
                                      <w:r w:rsidR="00FE4B5A" w:rsidRPr="003A4588">
                                        <w:rPr>
                                          <w:rFonts w:ascii="Arial" w:hAnsi="Arial" w:cs="Arial"/>
                                          <w:sz w:val="18"/>
                                          <w:szCs w:val="18"/>
                                          <w:lang w:val="es-PE"/>
                                        </w:rPr>
                                        <w:t>c</w:t>
                                      </w:r>
                                      <w:r w:rsidRPr="003A4588">
                                        <w:rPr>
                                          <w:rFonts w:ascii="Arial" w:hAnsi="Arial" w:cs="Arial"/>
                                          <w:sz w:val="18"/>
                                          <w:szCs w:val="18"/>
                                          <w:lang w:val="es-PE"/>
                                        </w:rPr>
                                        <w:t xml:space="preserve">arné de </w:t>
                                      </w:r>
                                      <w:r w:rsidR="00FE4B5A" w:rsidRPr="003A4588">
                                        <w:rPr>
                                          <w:rFonts w:ascii="Arial" w:hAnsi="Arial" w:cs="Arial"/>
                                          <w:sz w:val="18"/>
                                          <w:szCs w:val="18"/>
                                          <w:lang w:val="es-PE"/>
                                        </w:rPr>
                                        <w:t>c</w:t>
                                      </w:r>
                                      <w:r w:rsidRPr="003A4588">
                                        <w:rPr>
                                          <w:rFonts w:ascii="Arial" w:hAnsi="Arial" w:cs="Arial"/>
                                          <w:sz w:val="18"/>
                                          <w:szCs w:val="18"/>
                                          <w:lang w:val="es-PE"/>
                                        </w:rPr>
                                        <w:t xml:space="preserve">onductor de </w:t>
                                      </w:r>
                                      <w:r w:rsidR="00FE4B5A" w:rsidRPr="003A4588">
                                        <w:rPr>
                                          <w:rFonts w:ascii="Arial" w:hAnsi="Arial" w:cs="Arial"/>
                                          <w:sz w:val="18"/>
                                          <w:szCs w:val="18"/>
                                          <w:lang w:val="es-PE"/>
                                        </w:rPr>
                                        <w:t>c</w:t>
                                      </w:r>
                                      <w:r w:rsidRPr="003A4588">
                                        <w:rPr>
                                          <w:rFonts w:ascii="Arial" w:hAnsi="Arial" w:cs="Arial"/>
                                          <w:sz w:val="18"/>
                                          <w:szCs w:val="18"/>
                                          <w:lang w:val="es-PE"/>
                                        </w:rPr>
                                        <w:t xml:space="preserve">anotaje </w:t>
                                      </w:r>
                                      <w:r w:rsidR="00FE4B5A" w:rsidRPr="003A4588">
                                        <w:rPr>
                                          <w:rFonts w:ascii="Arial" w:hAnsi="Arial" w:cs="Arial"/>
                                          <w:sz w:val="18"/>
                                          <w:szCs w:val="18"/>
                                          <w:lang w:val="es-PE"/>
                                        </w:rPr>
                                        <w:t>t</w:t>
                                      </w:r>
                                      <w:r w:rsidRPr="003A4588">
                                        <w:rPr>
                                          <w:rFonts w:ascii="Arial" w:hAnsi="Arial" w:cs="Arial"/>
                                          <w:sz w:val="18"/>
                                          <w:szCs w:val="18"/>
                                          <w:lang w:val="es-PE"/>
                                        </w:rPr>
                                        <w:t xml:space="preserve">urístico </w:t>
                                      </w:r>
                                      <w:r w:rsidR="00FE4B5A" w:rsidRPr="003A4588">
                                        <w:rPr>
                                          <w:rFonts w:ascii="Arial" w:hAnsi="Arial" w:cs="Arial"/>
                                          <w:sz w:val="18"/>
                                          <w:szCs w:val="18"/>
                                          <w:lang w:val="es-PE"/>
                                        </w:rPr>
                                        <w:t>b</w:t>
                                      </w:r>
                                      <w:r w:rsidRPr="003A4588">
                                        <w:rPr>
                                          <w:rFonts w:ascii="Arial" w:hAnsi="Arial" w:cs="Arial"/>
                                          <w:sz w:val="18"/>
                                          <w:szCs w:val="18"/>
                                          <w:lang w:val="es-PE"/>
                                        </w:rPr>
                                        <w:t xml:space="preserve">ásico o </w:t>
                                      </w:r>
                                      <w:r w:rsidR="00FE4B5A" w:rsidRPr="003A4588">
                                        <w:rPr>
                                          <w:rFonts w:ascii="Arial" w:hAnsi="Arial" w:cs="Arial"/>
                                          <w:sz w:val="18"/>
                                          <w:szCs w:val="18"/>
                                          <w:lang w:val="es-PE"/>
                                        </w:rPr>
                                        <w:t>a</w:t>
                                      </w:r>
                                      <w:r w:rsidRPr="003A4588">
                                        <w:rPr>
                                          <w:rFonts w:ascii="Arial" w:hAnsi="Arial" w:cs="Arial"/>
                                          <w:sz w:val="18"/>
                                          <w:szCs w:val="18"/>
                                          <w:lang w:val="es-PE"/>
                                        </w:rPr>
                                        <w:t>vanzado. La acreditación le permite desempeñarse dentro de la jurisdicción regional en la que fue otorgada, pudiendo desempeñarse en otras jurisdicciones si es que existe convenio entre los órgano</w:t>
                                      </w:r>
                                      <w:r w:rsidR="00EF117F" w:rsidRPr="003A4588">
                                        <w:rPr>
                                          <w:rFonts w:ascii="Arial" w:hAnsi="Arial" w:cs="Arial"/>
                                          <w:sz w:val="18"/>
                                          <w:szCs w:val="18"/>
                                          <w:lang w:val="es-PE"/>
                                        </w:rPr>
                                        <w:t xml:space="preserve">s competentes. El </w:t>
                                      </w:r>
                                      <w:r w:rsidR="00FE4B5A" w:rsidRPr="003A4588">
                                        <w:rPr>
                                          <w:rFonts w:ascii="Arial" w:hAnsi="Arial" w:cs="Arial"/>
                                          <w:sz w:val="18"/>
                                          <w:szCs w:val="18"/>
                                          <w:lang w:val="es-PE"/>
                                        </w:rPr>
                                        <w:t>g</w:t>
                                      </w:r>
                                      <w:r w:rsidR="00EF117F" w:rsidRPr="003A4588">
                                        <w:rPr>
                                          <w:rFonts w:ascii="Arial" w:hAnsi="Arial" w:cs="Arial"/>
                                          <w:sz w:val="18"/>
                                          <w:szCs w:val="18"/>
                                          <w:lang w:val="es-PE"/>
                                        </w:rPr>
                                        <w:t xml:space="preserve">obierno </w:t>
                                      </w:r>
                                      <w:r w:rsidR="00FE4B5A" w:rsidRPr="003A4588">
                                        <w:rPr>
                                          <w:rFonts w:ascii="Arial" w:hAnsi="Arial" w:cs="Arial"/>
                                          <w:sz w:val="18"/>
                                          <w:szCs w:val="18"/>
                                          <w:lang w:val="es-PE"/>
                                        </w:rPr>
                                        <w:t>r</w:t>
                                      </w:r>
                                      <w:r w:rsidR="00EF117F" w:rsidRPr="003A4588">
                                        <w:rPr>
                                          <w:rFonts w:ascii="Arial" w:hAnsi="Arial" w:cs="Arial"/>
                                          <w:sz w:val="18"/>
                                          <w:szCs w:val="18"/>
                                          <w:lang w:val="es-PE"/>
                                        </w:rPr>
                                        <w:t xml:space="preserve">egional verifica el cumplimiento de los requisitos y otorga la </w:t>
                                      </w:r>
                                      <w:r w:rsidR="00FE4B5A" w:rsidRPr="003A4588">
                                        <w:rPr>
                                          <w:rFonts w:ascii="Arial" w:hAnsi="Arial" w:cs="Arial"/>
                                          <w:sz w:val="18"/>
                                          <w:szCs w:val="18"/>
                                          <w:lang w:val="es-PE"/>
                                        </w:rPr>
                                        <w:t>r</w:t>
                                      </w:r>
                                      <w:r w:rsidR="00EF117F" w:rsidRPr="003A4588">
                                        <w:rPr>
                                          <w:rFonts w:ascii="Arial" w:hAnsi="Arial" w:cs="Arial"/>
                                          <w:sz w:val="18"/>
                                          <w:szCs w:val="18"/>
                                          <w:lang w:val="es-PE"/>
                                        </w:rPr>
                                        <w:t>esolución de acreditación, la cual es</w:t>
                                      </w:r>
                                      <w:r w:rsidRPr="003A4588">
                                        <w:rPr>
                                          <w:rFonts w:ascii="Arial" w:hAnsi="Arial" w:cs="Arial"/>
                                          <w:sz w:val="18"/>
                                          <w:szCs w:val="18"/>
                                          <w:lang w:val="es-PE"/>
                                        </w:rPr>
                                        <w:t xml:space="preserve"> de vigencia</w:t>
                                      </w:r>
                                      <w:r w:rsidR="00EF117F" w:rsidRPr="003A4588">
                                        <w:rPr>
                                          <w:rFonts w:ascii="Arial" w:hAnsi="Arial" w:cs="Arial"/>
                                          <w:sz w:val="18"/>
                                          <w:szCs w:val="18"/>
                                          <w:lang w:val="es-PE"/>
                                        </w:rPr>
                                        <w:t xml:space="preserve"> indeterminada</w:t>
                                      </w:r>
                                      <w:r w:rsidRPr="00AF35DD">
                                        <w:rPr>
                                          <w:rFonts w:ascii="Arial" w:hAnsi="Arial" w:cs="Arial"/>
                                          <w:sz w:val="18"/>
                                          <w:szCs w:val="18"/>
                                          <w:lang w:val="es-PE"/>
                                        </w:rPr>
                                        <w:t>.</w:t>
                                      </w:r>
                                    </w:p>
                                  </w:sdtContent>
                                </w:sdt>
                              </w:txbxContent>
                            </wps:txbx>
                            <wps:bodyPr rot="0" vert="horz" wrap="square" lIns="180000" tIns="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30FD7ACF" id="Rectángulo: esquinas redondeadas 83" o:spid="_x0000_s1029" style="width:510.25pt;height:78.4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" filled="f" strokecolor="gray [1629]" strokeweight="1pt">
                      <v:stroke joinstyle="miter"/>
                      <v:path arrowok="t"/>
                      <o:lock v:ext="edit" aspectratio="t"/>
                      <v:textbox inset="5mm,0,5mm,0">
                        <w:txbxContent>
                          <w:sdt>
                            <w:sdtPr>
                              <w:rPr>
                                <w:rStyle w:val="Estilo4"/>
                              </w:rPr>
                              <w:id w:val="21341123"/>
                              <w:lock w:val="sdtLocked"/>
                            </w:sdtPr>
                            <w:sdtEndPr>
                              <w:rPr>
                                <w:rStyle w:val="Fuentedeprrafopredeter"/>
                                <w:rFonts w:ascii="Times New Roman" w:hAnsi="Times New Roman"/>
                                <w:b/>
                                <w:bCs/>
                                <w:color w:val="FF0000"/>
                                <w:sz w:val="22"/>
                              </w:rPr>
                            </w:sdtEndPr>
                            <w:sdtContent>
                              <w:p w14:paraId="41BD9800" w14:textId="4580C681" w:rsidR="0090188D" w:rsidRPr="00AF35DD" w:rsidRDefault="00AF35DD" w:rsidP="00FE4B5A">
                                <w:pPr>
                                  <w:pStyle w:val="Sinespaciado"/>
                                  <w:ind w:right="-18"/>
                                  <w:jc w:val="both"/>
                                  <w:rPr>
                                    <w:rFonts w:ascii="Arial" w:hAnsi="Arial" w:cs="Arial"/>
                                    <w:sz w:val="15"/>
                                    <w:szCs w:val="15"/>
                                    <w:lang w:val="es-PE"/>
                                  </w:rPr>
                                </w:pPr>
                                <w:r w:rsidRPr="003A4588">
                                  <w:rPr>
                                    <w:rFonts w:ascii="Arial" w:hAnsi="Arial" w:cs="Arial"/>
                                    <w:sz w:val="18"/>
                                    <w:szCs w:val="18"/>
                                    <w:lang w:val="es-PE"/>
                                  </w:rPr>
                                  <w:t xml:space="preserve">Procedimiento </w:t>
                                </w:r>
                                <w:r w:rsidR="00F07508" w:rsidRPr="003A4588">
                                  <w:rPr>
                                    <w:rFonts w:ascii="Arial" w:hAnsi="Arial" w:cs="Arial"/>
                                    <w:sz w:val="18"/>
                                    <w:szCs w:val="18"/>
                                    <w:lang w:val="es-PE"/>
                                  </w:rPr>
                                  <w:t xml:space="preserve">administrativo </w:t>
                                </w:r>
                                <w:r w:rsidRPr="003A4588">
                                  <w:rPr>
                                    <w:rFonts w:ascii="Arial" w:hAnsi="Arial" w:cs="Arial"/>
                                    <w:sz w:val="18"/>
                                    <w:szCs w:val="18"/>
                                    <w:lang w:val="es-PE"/>
                                  </w:rPr>
                                  <w:t xml:space="preserve">mediante el cual una persona jurídica solicita la acreditación que le permite prestar el servicio de entidad de capacitación del curso de </w:t>
                                </w:r>
                                <w:r w:rsidR="00FE4B5A" w:rsidRPr="003A4588">
                                  <w:rPr>
                                    <w:rFonts w:ascii="Arial" w:hAnsi="Arial" w:cs="Arial"/>
                                    <w:sz w:val="18"/>
                                    <w:szCs w:val="18"/>
                                    <w:lang w:val="es-PE"/>
                                  </w:rPr>
                                  <w:t>r</w:t>
                                </w:r>
                                <w:r w:rsidRPr="003A4588">
                                  <w:rPr>
                                    <w:rFonts w:ascii="Arial" w:hAnsi="Arial" w:cs="Arial"/>
                                    <w:sz w:val="18"/>
                                    <w:szCs w:val="18"/>
                                    <w:lang w:val="es-PE"/>
                                  </w:rPr>
                                  <w:t xml:space="preserve">escate en </w:t>
                                </w:r>
                                <w:r w:rsidR="00FE4B5A" w:rsidRPr="003A4588">
                                  <w:rPr>
                                    <w:rFonts w:ascii="Arial" w:hAnsi="Arial" w:cs="Arial"/>
                                    <w:sz w:val="18"/>
                                    <w:szCs w:val="18"/>
                                    <w:lang w:val="es-PE"/>
                                  </w:rPr>
                                  <w:t>r</w:t>
                                </w:r>
                                <w:r w:rsidRPr="003A4588">
                                  <w:rPr>
                                    <w:rFonts w:ascii="Arial" w:hAnsi="Arial" w:cs="Arial"/>
                                    <w:sz w:val="18"/>
                                    <w:szCs w:val="18"/>
                                    <w:lang w:val="es-PE"/>
                                  </w:rPr>
                                  <w:t xml:space="preserve">ío, dirigido a las personas interesadas en contar con el </w:t>
                                </w:r>
                                <w:r w:rsidR="00FE4B5A" w:rsidRPr="003A4588">
                                  <w:rPr>
                                    <w:rFonts w:ascii="Arial" w:hAnsi="Arial" w:cs="Arial"/>
                                    <w:sz w:val="18"/>
                                    <w:szCs w:val="18"/>
                                    <w:lang w:val="es-PE"/>
                                  </w:rPr>
                                  <w:t>c</w:t>
                                </w:r>
                                <w:r w:rsidRPr="003A4588">
                                  <w:rPr>
                                    <w:rFonts w:ascii="Arial" w:hAnsi="Arial" w:cs="Arial"/>
                                    <w:sz w:val="18"/>
                                    <w:szCs w:val="18"/>
                                    <w:lang w:val="es-PE"/>
                                  </w:rPr>
                                  <w:t xml:space="preserve">arné de </w:t>
                                </w:r>
                                <w:r w:rsidR="00FE4B5A" w:rsidRPr="003A4588">
                                  <w:rPr>
                                    <w:rFonts w:ascii="Arial" w:hAnsi="Arial" w:cs="Arial"/>
                                    <w:sz w:val="18"/>
                                    <w:szCs w:val="18"/>
                                    <w:lang w:val="es-PE"/>
                                  </w:rPr>
                                  <w:t>c</w:t>
                                </w:r>
                                <w:r w:rsidRPr="003A4588">
                                  <w:rPr>
                                    <w:rFonts w:ascii="Arial" w:hAnsi="Arial" w:cs="Arial"/>
                                    <w:sz w:val="18"/>
                                    <w:szCs w:val="18"/>
                                    <w:lang w:val="es-PE"/>
                                  </w:rPr>
                                  <w:t xml:space="preserve">onductor de </w:t>
                                </w:r>
                                <w:r w:rsidR="00FE4B5A" w:rsidRPr="003A4588">
                                  <w:rPr>
                                    <w:rFonts w:ascii="Arial" w:hAnsi="Arial" w:cs="Arial"/>
                                    <w:sz w:val="18"/>
                                    <w:szCs w:val="18"/>
                                    <w:lang w:val="es-PE"/>
                                  </w:rPr>
                                  <w:t>c</w:t>
                                </w:r>
                                <w:r w:rsidRPr="003A4588">
                                  <w:rPr>
                                    <w:rFonts w:ascii="Arial" w:hAnsi="Arial" w:cs="Arial"/>
                                    <w:sz w:val="18"/>
                                    <w:szCs w:val="18"/>
                                    <w:lang w:val="es-PE"/>
                                  </w:rPr>
                                  <w:t xml:space="preserve">anotaje </w:t>
                                </w:r>
                                <w:r w:rsidR="00FE4B5A" w:rsidRPr="003A4588">
                                  <w:rPr>
                                    <w:rFonts w:ascii="Arial" w:hAnsi="Arial" w:cs="Arial"/>
                                    <w:sz w:val="18"/>
                                    <w:szCs w:val="18"/>
                                    <w:lang w:val="es-PE"/>
                                  </w:rPr>
                                  <w:t>t</w:t>
                                </w:r>
                                <w:r w:rsidRPr="003A4588">
                                  <w:rPr>
                                    <w:rFonts w:ascii="Arial" w:hAnsi="Arial" w:cs="Arial"/>
                                    <w:sz w:val="18"/>
                                    <w:szCs w:val="18"/>
                                    <w:lang w:val="es-PE"/>
                                  </w:rPr>
                                  <w:t xml:space="preserve">urístico </w:t>
                                </w:r>
                                <w:r w:rsidR="00FE4B5A" w:rsidRPr="003A4588">
                                  <w:rPr>
                                    <w:rFonts w:ascii="Arial" w:hAnsi="Arial" w:cs="Arial"/>
                                    <w:sz w:val="18"/>
                                    <w:szCs w:val="18"/>
                                    <w:lang w:val="es-PE"/>
                                  </w:rPr>
                                  <w:t>b</w:t>
                                </w:r>
                                <w:r w:rsidRPr="003A4588">
                                  <w:rPr>
                                    <w:rFonts w:ascii="Arial" w:hAnsi="Arial" w:cs="Arial"/>
                                    <w:sz w:val="18"/>
                                    <w:szCs w:val="18"/>
                                    <w:lang w:val="es-PE"/>
                                  </w:rPr>
                                  <w:t xml:space="preserve">ásico o </w:t>
                                </w:r>
                                <w:r w:rsidR="00FE4B5A" w:rsidRPr="003A4588">
                                  <w:rPr>
                                    <w:rFonts w:ascii="Arial" w:hAnsi="Arial" w:cs="Arial"/>
                                    <w:sz w:val="18"/>
                                    <w:szCs w:val="18"/>
                                    <w:lang w:val="es-PE"/>
                                  </w:rPr>
                                  <w:t>a</w:t>
                                </w:r>
                                <w:r w:rsidRPr="003A4588">
                                  <w:rPr>
                                    <w:rFonts w:ascii="Arial" w:hAnsi="Arial" w:cs="Arial"/>
                                    <w:sz w:val="18"/>
                                    <w:szCs w:val="18"/>
                                    <w:lang w:val="es-PE"/>
                                  </w:rPr>
                                  <w:t>vanzado. La acreditación le permite desempeñarse dentro de la jurisdicción regional en la que fue otorgada, pudiendo desempeñarse en otras jurisdicciones si es que existe convenio entre los órgano</w:t>
                                </w:r>
                                <w:r w:rsidR="00EF117F" w:rsidRPr="003A4588">
                                  <w:rPr>
                                    <w:rFonts w:ascii="Arial" w:hAnsi="Arial" w:cs="Arial"/>
                                    <w:sz w:val="18"/>
                                    <w:szCs w:val="18"/>
                                    <w:lang w:val="es-PE"/>
                                  </w:rPr>
                                  <w:t xml:space="preserve">s competentes. El </w:t>
                                </w:r>
                                <w:r w:rsidR="00FE4B5A" w:rsidRPr="003A4588">
                                  <w:rPr>
                                    <w:rFonts w:ascii="Arial" w:hAnsi="Arial" w:cs="Arial"/>
                                    <w:sz w:val="18"/>
                                    <w:szCs w:val="18"/>
                                    <w:lang w:val="es-PE"/>
                                  </w:rPr>
                                  <w:t>g</w:t>
                                </w:r>
                                <w:r w:rsidR="00EF117F" w:rsidRPr="003A4588">
                                  <w:rPr>
                                    <w:rFonts w:ascii="Arial" w:hAnsi="Arial" w:cs="Arial"/>
                                    <w:sz w:val="18"/>
                                    <w:szCs w:val="18"/>
                                    <w:lang w:val="es-PE"/>
                                  </w:rPr>
                                  <w:t xml:space="preserve">obierno </w:t>
                                </w:r>
                                <w:r w:rsidR="00FE4B5A" w:rsidRPr="003A4588">
                                  <w:rPr>
                                    <w:rFonts w:ascii="Arial" w:hAnsi="Arial" w:cs="Arial"/>
                                    <w:sz w:val="18"/>
                                    <w:szCs w:val="18"/>
                                    <w:lang w:val="es-PE"/>
                                  </w:rPr>
                                  <w:t>r</w:t>
                                </w:r>
                                <w:r w:rsidR="00EF117F" w:rsidRPr="003A4588">
                                  <w:rPr>
                                    <w:rFonts w:ascii="Arial" w:hAnsi="Arial" w:cs="Arial"/>
                                    <w:sz w:val="18"/>
                                    <w:szCs w:val="18"/>
                                    <w:lang w:val="es-PE"/>
                                  </w:rPr>
                                  <w:t xml:space="preserve">egional verifica el cumplimiento de los requisitos y otorga la </w:t>
                                </w:r>
                                <w:r w:rsidR="00FE4B5A" w:rsidRPr="003A4588">
                                  <w:rPr>
                                    <w:rFonts w:ascii="Arial" w:hAnsi="Arial" w:cs="Arial"/>
                                    <w:sz w:val="18"/>
                                    <w:szCs w:val="18"/>
                                    <w:lang w:val="es-PE"/>
                                  </w:rPr>
                                  <w:t>r</w:t>
                                </w:r>
                                <w:r w:rsidR="00EF117F" w:rsidRPr="003A4588">
                                  <w:rPr>
                                    <w:rFonts w:ascii="Arial" w:hAnsi="Arial" w:cs="Arial"/>
                                    <w:sz w:val="18"/>
                                    <w:szCs w:val="18"/>
                                    <w:lang w:val="es-PE"/>
                                  </w:rPr>
                                  <w:t>esolución de acreditación, la cual es</w:t>
                                </w:r>
                                <w:r w:rsidRPr="003A4588">
                                  <w:rPr>
                                    <w:rFonts w:ascii="Arial" w:hAnsi="Arial" w:cs="Arial"/>
                                    <w:sz w:val="18"/>
                                    <w:szCs w:val="18"/>
                                    <w:lang w:val="es-PE"/>
                                  </w:rPr>
                                  <w:t xml:space="preserve"> de vigencia</w:t>
                                </w:r>
                                <w:r w:rsidR="00EF117F" w:rsidRPr="003A4588">
                                  <w:rPr>
                                    <w:rFonts w:ascii="Arial" w:hAnsi="Arial" w:cs="Arial"/>
                                    <w:sz w:val="18"/>
                                    <w:szCs w:val="18"/>
                                    <w:lang w:val="es-PE"/>
                                  </w:rPr>
                                  <w:t xml:space="preserve"> indeterminada</w:t>
                                </w:r>
                                <w:r w:rsidRPr="00AF35DD">
                                  <w:rPr>
                                    <w:rFonts w:ascii="Arial" w:hAnsi="Arial" w:cs="Arial"/>
                                    <w:sz w:val="18"/>
                                    <w:szCs w:val="18"/>
                                    <w:lang w:val="es-PE"/>
                                  </w:rPr>
                                  <w:t>.</w:t>
                                </w:r>
                              </w:p>
                            </w:sdtContent>
                          </w:sdt>
                        </w:txbxContent>
                      </v:textbox>
                      <w10:anchorlock/>
                    </v:roundrect>
                  </w:pict>
                </mc:Fallback>
              </mc:AlternateContent>
            </w:r>
          </w:p>
        </w:tc>
      </w:tr>
      <w:tr w:rsidR="006C0EAE" w14:paraId="033CE9C7" w14:textId="77777777" w:rsidTr="00866C24">
        <w:trPr>
          <w:gridAfter w:val="1"/>
          <w:wAfter w:w="6" w:type="dxa"/>
          <w:trHeight w:val="227"/>
        </w:trPr>
        <w:tc>
          <w:tcPr>
            <w:tcW w:w="10765" w:type="dxa"/>
            <w:gridSpan w:val="8"/>
            <w:noWrap/>
            <w:tcMar>
              <w:left w:w="284" w:type="dxa"/>
              <w:right w:w="284" w:type="dxa"/>
            </w:tcMar>
            <w:vAlign w:val="center"/>
          </w:tcPr>
          <w:p w14:paraId="4E1B2A91" w14:textId="77777777" w:rsidR="006C0EAE" w:rsidRDefault="006C0EAE" w:rsidP="007E1320">
            <w:pPr>
              <w:rPr>
                <w:noProof/>
              </w:rPr>
            </w:pPr>
          </w:p>
        </w:tc>
      </w:tr>
      <w:tr w:rsidR="007E1320" w14:paraId="3C5D274B" w14:textId="77777777" w:rsidTr="00866C24">
        <w:trPr>
          <w:gridAfter w:val="1"/>
          <w:wAfter w:w="6" w:type="dxa"/>
        </w:trPr>
        <w:tc>
          <w:tcPr>
            <w:tcW w:w="10765" w:type="dxa"/>
            <w:gridSpan w:val="8"/>
            <w:noWrap/>
            <w:tcMar>
              <w:left w:w="284" w:type="dxa"/>
              <w:right w:w="284" w:type="dxa"/>
            </w:tcMar>
            <w:vAlign w:val="center"/>
          </w:tcPr>
          <w:p w14:paraId="52E11663" w14:textId="58CE13D8" w:rsidR="007E1320" w:rsidRDefault="00911946" w:rsidP="007E1320">
            <w:r>
              <w:rPr>
                <w:noProof/>
                <w:lang w:eastAsia="es-PE"/>
              </w:rPr>
              <mc:AlternateContent>
                <mc:Choice Requires="wps">
                  <w:drawing>
                    <wp:anchor distT="0" distB="0" distL="114300" distR="114300" simplePos="0" relativeHeight="251661312" behindDoc="0" locked="0" layoutInCell="1" allowOverlap="1" wp14:anchorId="075D1206" wp14:editId="06C89A24">
                      <wp:simplePos x="0" y="0"/>
                      <wp:positionH relativeFrom="column">
                        <wp:posOffset>-1270</wp:posOffset>
                      </wp:positionH>
                      <wp:positionV relativeFrom="paragraph">
                        <wp:posOffset>-38100</wp:posOffset>
                      </wp:positionV>
                      <wp:extent cx="35560" cy="287655"/>
                      <wp:effectExtent l="0" t="0" r="2540" b="0"/>
                      <wp:wrapNone/>
                      <wp:docPr id="2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A966803" id="Rectángulo 9" o:spid="_x0000_s1026" style="position:absolute;margin-left:-.1pt;margin-top:-3pt;width:2.8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f9eTa58CAACS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5DCB30FD" wp14:editId="6AAAB277">
                      <wp:extent cx="6473825" cy="215900"/>
                      <wp:effectExtent l="0" t="0" r="0" b="0"/>
                      <wp:docPr id="26"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6DFEE3E" w14:textId="77777777" w:rsidR="007E1320" w:rsidRPr="007D21C0" w:rsidRDefault="007E1320" w:rsidP="007D21C0">
                                  <w:pPr>
                                    <w:rPr>
                                      <w:b/>
                                      <w:bCs/>
                                    </w:rPr>
                                  </w:pPr>
                                  <w:r>
                                    <w:rPr>
                                      <w:b/>
                                      <w:bCs/>
                                    </w:rPr>
                                    <w:t>Requisitos</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5DCB30FD" id="Rectángulo 10" o:spid="_x0000_s1030"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D9mpawpQIAAEUFAAAOAAAAAAAAAAAAAAAAAC4C&#10;AABkcnMvZTJvRG9jLnhtbFBLAQItABQABgAIAAAAIQAOCN5u3AAAAAUBAAAPAAAAAAAAAAAAAAAA&#10;AP8EAABkcnMvZG93bnJldi54bWxQSwUGAAAAAAQABADzAAAACAYAAAAA&#10;" fillcolor="#e7e6e6 [3214]" stroked="f" strokeweight="1pt">
                      <v:textbox inset="5mm,0,5mm,0">
                        <w:txbxContent>
                          <w:p w14:paraId="56DFEE3E" w14:textId="77777777" w:rsidR="007E1320" w:rsidRPr="007D21C0" w:rsidRDefault="007E1320" w:rsidP="007D21C0">
                            <w:pPr>
                              <w:rPr>
                                <w:b/>
                                <w:bCs/>
                              </w:rPr>
                            </w:pPr>
                            <w:r>
                              <w:rPr>
                                <w:b/>
                                <w:bCs/>
                              </w:rPr>
                              <w:t>Requisitos</w:t>
                            </w:r>
                          </w:p>
                        </w:txbxContent>
                      </v:textbox>
                      <w10:anchorlock/>
                    </v:rect>
                  </w:pict>
                </mc:Fallback>
              </mc:AlternateContent>
            </w:r>
          </w:p>
          <w:p w14:paraId="2024BC6B" w14:textId="05D4BB05" w:rsidR="001F7A78" w:rsidRDefault="001F7A78" w:rsidP="007E1320"/>
        </w:tc>
      </w:tr>
      <w:tr w:rsidR="007E1320" w14:paraId="4909A499" w14:textId="77777777" w:rsidTr="00866C24">
        <w:trPr>
          <w:gridAfter w:val="1"/>
          <w:wAfter w:w="6" w:type="dxa"/>
          <w:trHeight w:val="1021"/>
        </w:trPr>
        <w:tc>
          <w:tcPr>
            <w:tcW w:w="10765" w:type="dxa"/>
            <w:gridSpan w:val="8"/>
            <w:noWrap/>
            <w:tcMar>
              <w:left w:w="284" w:type="dxa"/>
              <w:right w:w="284" w:type="dxa"/>
            </w:tcMar>
            <w:vAlign w:val="center"/>
          </w:tcPr>
          <w:p w14:paraId="5CB93A97" w14:textId="68F8FD80" w:rsidR="007E1320" w:rsidRDefault="00911946" w:rsidP="007E1320">
            <w:pPr>
              <w:rPr>
                <w:noProof/>
              </w:rPr>
            </w:pPr>
            <w:r>
              <w:rPr>
                <w:noProof/>
                <w:lang w:eastAsia="es-PE"/>
              </w:rPr>
              <mc:AlternateContent>
                <mc:Choice Requires="wps">
                  <w:drawing>
                    <wp:inline distT="0" distB="0" distL="0" distR="0" wp14:anchorId="0048131A" wp14:editId="158D4E13">
                      <wp:extent cx="6515100" cy="2505710"/>
                      <wp:effectExtent l="7620" t="10795" r="11430" b="7620"/>
                      <wp:docPr id="25" name="Rectángulo: esquinas redondeadas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515100" cy="250571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5"/>
                                      <w:rFonts w:cs="Arial"/>
                                      <w:color w:val="000000" w:themeColor="text1"/>
                                      <w:sz w:val="20"/>
                                      <w:szCs w:val="20"/>
                                    </w:rPr>
                                    <w:id w:val="1774438728"/>
                                    <w:lock w:val="sdtLocked"/>
                                  </w:sdtPr>
                                  <w:sdtEndPr>
                                    <w:rPr>
                                      <w:rStyle w:val="Fuentedeprrafopredeter"/>
                                      <w:rFonts w:ascii="Calibri" w:hAnsiTheme="minorHAnsi" w:cstheme="minorBidi"/>
                                      <w:color w:val="auto"/>
                                      <w:sz w:val="22"/>
                                      <w:szCs w:val="22"/>
                                    </w:rPr>
                                  </w:sdtEndPr>
                                  <w:sdtContent>
                                    <w:p w14:paraId="55703A2E" w14:textId="140033C6" w:rsidR="003D78F3" w:rsidRPr="003D78F3" w:rsidRDefault="003D78F3" w:rsidP="00FE4B5A">
                                      <w:pPr>
                                        <w:pStyle w:val="Prrafodelista"/>
                                        <w:numPr>
                                          <w:ilvl w:val="0"/>
                                          <w:numId w:val="8"/>
                                        </w:numPr>
                                        <w:spacing w:before="120" w:after="120"/>
                                        <w:ind w:left="284" w:right="-71"/>
                                        <w:jc w:val="both"/>
                                        <w:rPr>
                                          <w:rFonts w:ascii="Arial" w:hAnsi="Arial" w:cs="Arial"/>
                                          <w:sz w:val="18"/>
                                          <w:szCs w:val="18"/>
                                        </w:rPr>
                                      </w:pPr>
                                      <w:r w:rsidRPr="003D78F3">
                                        <w:rPr>
                                          <w:rFonts w:ascii="Arial" w:hAnsi="Arial" w:cs="Arial"/>
                                          <w:sz w:val="18"/>
                                          <w:szCs w:val="18"/>
                                        </w:rPr>
                                        <w:t>Solicitud dirigida al Órgano Competente según formato establecido o documento que contenga la misma información</w:t>
                                      </w:r>
                                      <w:r w:rsidR="00F406D6">
                                        <w:rPr>
                                          <w:rFonts w:ascii="Arial" w:hAnsi="Arial" w:cs="Arial"/>
                                          <w:sz w:val="18"/>
                                          <w:szCs w:val="18"/>
                                        </w:rPr>
                                        <w:t>, en la cual debe consignarse la indicación del día y número de constancia de pago por derecho de trámite.</w:t>
                                      </w:r>
                                    </w:p>
                                    <w:p w14:paraId="4D74E694" w14:textId="77777777" w:rsidR="003D78F3" w:rsidRPr="003D78F3" w:rsidRDefault="003D78F3" w:rsidP="00FE4B5A">
                                      <w:pPr>
                                        <w:pStyle w:val="Prrafodelista"/>
                                        <w:numPr>
                                          <w:ilvl w:val="0"/>
                                          <w:numId w:val="8"/>
                                        </w:numPr>
                                        <w:spacing w:before="120" w:after="120"/>
                                        <w:ind w:left="284" w:right="-71"/>
                                        <w:jc w:val="both"/>
                                        <w:rPr>
                                          <w:rFonts w:ascii="Arial" w:hAnsi="Arial" w:cs="Arial"/>
                                          <w:sz w:val="18"/>
                                          <w:szCs w:val="18"/>
                                        </w:rPr>
                                      </w:pPr>
                                      <w:r w:rsidRPr="003D78F3">
                                        <w:rPr>
                                          <w:rFonts w:ascii="Arial" w:hAnsi="Arial" w:cs="Arial"/>
                                          <w:sz w:val="18"/>
                                          <w:szCs w:val="18"/>
                                        </w:rPr>
                                        <w:t>Declaración Jurada indicando que cuenta con personal especializado con experiencia mínima de cinco (5) años en rescate en río, equipo logístico y requisitos mínimos necesarios para desarrollar y dictar el curso de Rescate en Río.</w:t>
                                      </w:r>
                                    </w:p>
                                    <w:p w14:paraId="18BE9CE0" w14:textId="77777777" w:rsidR="003D78F3" w:rsidRPr="003D78F3" w:rsidRDefault="003D78F3" w:rsidP="00FE4B5A">
                                      <w:pPr>
                                        <w:pStyle w:val="Prrafodelista"/>
                                        <w:numPr>
                                          <w:ilvl w:val="0"/>
                                          <w:numId w:val="8"/>
                                        </w:numPr>
                                        <w:spacing w:before="120" w:after="120"/>
                                        <w:ind w:left="284" w:right="-71"/>
                                        <w:jc w:val="both"/>
                                        <w:rPr>
                                          <w:rFonts w:ascii="Arial" w:hAnsi="Arial" w:cs="Arial"/>
                                          <w:sz w:val="18"/>
                                          <w:szCs w:val="18"/>
                                        </w:rPr>
                                      </w:pPr>
                                      <w:r w:rsidRPr="003D78F3">
                                        <w:rPr>
                                          <w:rFonts w:ascii="Arial" w:hAnsi="Arial" w:cs="Arial"/>
                                          <w:sz w:val="18"/>
                                          <w:szCs w:val="18"/>
                                        </w:rPr>
                                        <w:t>Copia del syllabus propuesto para el desarrollo del curso de Rescate en Río.</w:t>
                                      </w:r>
                                    </w:p>
                                    <w:p w14:paraId="6395006F" w14:textId="77777777" w:rsidR="003D78F3" w:rsidRPr="003D78F3" w:rsidRDefault="003D78F3" w:rsidP="00FE4B5A">
                                      <w:pPr>
                                        <w:pStyle w:val="Prrafodelista"/>
                                        <w:numPr>
                                          <w:ilvl w:val="0"/>
                                          <w:numId w:val="8"/>
                                        </w:numPr>
                                        <w:spacing w:before="120" w:after="120"/>
                                        <w:ind w:left="284" w:right="-71"/>
                                        <w:jc w:val="both"/>
                                        <w:rPr>
                                          <w:rFonts w:ascii="Arial" w:hAnsi="Arial" w:cs="Arial"/>
                                          <w:sz w:val="18"/>
                                          <w:szCs w:val="18"/>
                                        </w:rPr>
                                      </w:pPr>
                                      <w:r w:rsidRPr="003D78F3">
                                        <w:rPr>
                                          <w:rFonts w:ascii="Arial" w:hAnsi="Arial" w:cs="Arial"/>
                                          <w:sz w:val="18"/>
                                          <w:szCs w:val="18"/>
                                        </w:rPr>
                                        <w:t>Copia del Currículum Vitae de las personas que dictarán el curso de Rescate en Río, con experiencia mínima de cinco (5) años. Las experiencias en conocimiento de técnicas de rescate serán acreditadas mediante constancias o certificados en los que deberá señalarse el tiempo durante el cual se desarrollaron actividades de rescate.</w:t>
                                      </w:r>
                                    </w:p>
                                    <w:p w14:paraId="0972A34D" w14:textId="77777777" w:rsidR="003D78F3" w:rsidRPr="00F07508" w:rsidRDefault="003D78F3" w:rsidP="003D78F3">
                                      <w:pPr>
                                        <w:jc w:val="both"/>
                                        <w:rPr>
                                          <w:b/>
                                          <w:bCs/>
                                          <w:sz w:val="18"/>
                                        </w:rPr>
                                      </w:pPr>
                                      <w:r w:rsidRPr="00F07508">
                                        <w:rPr>
                                          <w:b/>
                                          <w:bCs/>
                                          <w:sz w:val="18"/>
                                        </w:rPr>
                                        <w:t xml:space="preserve">Notas: </w:t>
                                      </w:r>
                                    </w:p>
                                    <w:p w14:paraId="0DEF6A09" w14:textId="1B495351" w:rsidR="00262FA2" w:rsidRPr="003D78F3" w:rsidRDefault="003D78F3" w:rsidP="003D78F3">
                                      <w:pPr>
                                        <w:pStyle w:val="Prrafodelista"/>
                                        <w:numPr>
                                          <w:ilvl w:val="0"/>
                                          <w:numId w:val="9"/>
                                        </w:numPr>
                                        <w:spacing w:before="120" w:after="120"/>
                                        <w:ind w:left="284" w:right="623" w:hanging="218"/>
                                        <w:jc w:val="both"/>
                                        <w:rPr>
                                          <w:rFonts w:ascii="Arial" w:hAnsi="Arial" w:cs="Arial"/>
                                          <w:sz w:val="18"/>
                                          <w:szCs w:val="18"/>
                                        </w:rPr>
                                      </w:pPr>
                                      <w:r w:rsidRPr="003D78F3">
                                        <w:rPr>
                                          <w:rFonts w:ascii="Arial" w:hAnsi="Arial" w:cs="Arial"/>
                                          <w:sz w:val="18"/>
                                          <w:szCs w:val="18"/>
                                        </w:rPr>
                                        <w:t xml:space="preserve">El syllabus propuesto para el desarrollo del curso de rescate en </w:t>
                                      </w:r>
                                      <w:r w:rsidR="00F07508" w:rsidRPr="003D78F3">
                                        <w:rPr>
                                          <w:rFonts w:ascii="Arial" w:hAnsi="Arial" w:cs="Arial"/>
                                          <w:sz w:val="18"/>
                                          <w:szCs w:val="18"/>
                                        </w:rPr>
                                        <w:t>río</w:t>
                                      </w:r>
                                      <w:r w:rsidRPr="003D78F3">
                                        <w:rPr>
                                          <w:rFonts w:ascii="Arial" w:hAnsi="Arial" w:cs="Arial"/>
                                          <w:sz w:val="18"/>
                                          <w:szCs w:val="18"/>
                                        </w:rPr>
                                        <w:t xml:space="preserve"> debe contener como mínimo, lo señalado en la Resolución Viceministerial N° 055-2016-MINCETUR/VMT (Anexo 12).</w:t>
                                      </w:r>
                                    </w:p>
                                  </w:sdtContent>
                                </w:sdt>
                              </w:txbxContent>
                            </wps:txbx>
                            <wps:bodyPr rot="0" vert="horz" wrap="square" lIns="180000" tIns="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0048131A" id="Rectángulo: esquinas redondeadas 86" o:spid="_x0000_s1031" style="width:513pt;height:197.3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" filled="f" strokecolor="gray [1629]" strokeweight="1pt">
                      <v:stroke joinstyle="miter"/>
                      <v:path arrowok="t"/>
                      <o:lock v:ext="edit" aspectratio="t"/>
                      <v:textbox inset="5mm,0,5mm,0">
                        <w:txbxContent>
                          <w:sdt>
                            <w:sdtPr>
                              <w:rPr>
                                <w:rStyle w:val="Estilo5"/>
                                <w:rFonts w:cs="Arial"/>
                                <w:color w:val="000000" w:themeColor="text1"/>
                                <w:sz w:val="20"/>
                                <w:szCs w:val="20"/>
                              </w:rPr>
                              <w:id w:val="1774438728"/>
                              <w:lock w:val="sdtLocked"/>
                            </w:sdtPr>
                            <w:sdtEndPr>
                              <w:rPr>
                                <w:rStyle w:val="Fuentedeprrafopredeter"/>
                                <w:rFonts w:ascii="Calibri" w:hAnsiTheme="minorHAnsi" w:cstheme="minorBidi"/>
                                <w:color w:val="auto"/>
                                <w:sz w:val="22"/>
                                <w:szCs w:val="22"/>
                              </w:rPr>
                            </w:sdtEndPr>
                            <w:sdtContent>
                              <w:p w14:paraId="55703A2E" w14:textId="140033C6" w:rsidR="003D78F3" w:rsidRPr="003D78F3" w:rsidRDefault="003D78F3" w:rsidP="00FE4B5A">
                                <w:pPr>
                                  <w:pStyle w:val="Prrafodelista"/>
                                  <w:numPr>
                                    <w:ilvl w:val="0"/>
                                    <w:numId w:val="8"/>
                                  </w:numPr>
                                  <w:spacing w:before="120" w:after="120"/>
                                  <w:ind w:left="284" w:right="-71"/>
                                  <w:jc w:val="both"/>
                                  <w:rPr>
                                    <w:rFonts w:ascii="Arial" w:hAnsi="Arial" w:cs="Arial"/>
                                    <w:sz w:val="18"/>
                                    <w:szCs w:val="18"/>
                                  </w:rPr>
                                </w:pPr>
                                <w:r w:rsidRPr="003D78F3">
                                  <w:rPr>
                                    <w:rFonts w:ascii="Arial" w:hAnsi="Arial" w:cs="Arial"/>
                                    <w:sz w:val="18"/>
                                    <w:szCs w:val="18"/>
                                  </w:rPr>
                                  <w:t>Solicitud dirigida al Órgano Competente según formato establecido o documento que contenga la misma información</w:t>
                                </w:r>
                                <w:r w:rsidR="00F406D6">
                                  <w:rPr>
                                    <w:rFonts w:ascii="Arial" w:hAnsi="Arial" w:cs="Arial"/>
                                    <w:sz w:val="18"/>
                                    <w:szCs w:val="18"/>
                                  </w:rPr>
                                  <w:t>, en la cual debe consignarse la indicación del día y número de constancia de pago por derecho de trámite.</w:t>
                                </w:r>
                              </w:p>
                              <w:p w14:paraId="4D74E694" w14:textId="77777777" w:rsidR="003D78F3" w:rsidRPr="003D78F3" w:rsidRDefault="003D78F3" w:rsidP="00FE4B5A">
                                <w:pPr>
                                  <w:pStyle w:val="Prrafodelista"/>
                                  <w:numPr>
                                    <w:ilvl w:val="0"/>
                                    <w:numId w:val="8"/>
                                  </w:numPr>
                                  <w:spacing w:before="120" w:after="120"/>
                                  <w:ind w:left="284" w:right="-71"/>
                                  <w:jc w:val="both"/>
                                  <w:rPr>
                                    <w:rFonts w:ascii="Arial" w:hAnsi="Arial" w:cs="Arial"/>
                                    <w:sz w:val="18"/>
                                    <w:szCs w:val="18"/>
                                  </w:rPr>
                                </w:pPr>
                                <w:r w:rsidRPr="003D78F3">
                                  <w:rPr>
                                    <w:rFonts w:ascii="Arial" w:hAnsi="Arial" w:cs="Arial"/>
                                    <w:sz w:val="18"/>
                                    <w:szCs w:val="18"/>
                                  </w:rPr>
                                  <w:t>Declaración Jurada indicando que cuenta con personal especializado con experiencia mínima de cinco (5) años en rescate en río, equipo logístico y requisitos mínimos necesarios para desarrollar y dictar el curso de Rescate en Río.</w:t>
                                </w:r>
                              </w:p>
                              <w:p w14:paraId="18BE9CE0" w14:textId="77777777" w:rsidR="003D78F3" w:rsidRPr="003D78F3" w:rsidRDefault="003D78F3" w:rsidP="00FE4B5A">
                                <w:pPr>
                                  <w:pStyle w:val="Prrafodelista"/>
                                  <w:numPr>
                                    <w:ilvl w:val="0"/>
                                    <w:numId w:val="8"/>
                                  </w:numPr>
                                  <w:spacing w:before="120" w:after="120"/>
                                  <w:ind w:left="284" w:right="-71"/>
                                  <w:jc w:val="both"/>
                                  <w:rPr>
                                    <w:rFonts w:ascii="Arial" w:hAnsi="Arial" w:cs="Arial"/>
                                    <w:sz w:val="18"/>
                                    <w:szCs w:val="18"/>
                                  </w:rPr>
                                </w:pPr>
                                <w:r w:rsidRPr="003D78F3">
                                  <w:rPr>
                                    <w:rFonts w:ascii="Arial" w:hAnsi="Arial" w:cs="Arial"/>
                                    <w:sz w:val="18"/>
                                    <w:szCs w:val="18"/>
                                  </w:rPr>
                                  <w:t>Copia del syllabus propuesto para el desarrollo del curso de Rescate en Río.</w:t>
                                </w:r>
                              </w:p>
                              <w:p w14:paraId="6395006F" w14:textId="77777777" w:rsidR="003D78F3" w:rsidRPr="003D78F3" w:rsidRDefault="003D78F3" w:rsidP="00FE4B5A">
                                <w:pPr>
                                  <w:pStyle w:val="Prrafodelista"/>
                                  <w:numPr>
                                    <w:ilvl w:val="0"/>
                                    <w:numId w:val="8"/>
                                  </w:numPr>
                                  <w:spacing w:before="120" w:after="120"/>
                                  <w:ind w:left="284" w:right="-71"/>
                                  <w:jc w:val="both"/>
                                  <w:rPr>
                                    <w:rFonts w:ascii="Arial" w:hAnsi="Arial" w:cs="Arial"/>
                                    <w:sz w:val="18"/>
                                    <w:szCs w:val="18"/>
                                  </w:rPr>
                                </w:pPr>
                                <w:r w:rsidRPr="003D78F3">
                                  <w:rPr>
                                    <w:rFonts w:ascii="Arial" w:hAnsi="Arial" w:cs="Arial"/>
                                    <w:sz w:val="18"/>
                                    <w:szCs w:val="18"/>
                                  </w:rPr>
                                  <w:t>Copia del Currículum Vitae de las personas que dictarán el curso de Rescate en Río, con experiencia mínima de cinco (5) años. Las experiencias en conocimiento de técnicas de rescate serán acreditadas mediante constancias o certificados en los que deberá señalarse el tiempo durante el cual se desarrollaron actividades de rescate.</w:t>
                                </w:r>
                              </w:p>
                              <w:p w14:paraId="0972A34D" w14:textId="77777777" w:rsidR="003D78F3" w:rsidRPr="00F07508" w:rsidRDefault="003D78F3" w:rsidP="003D78F3">
                                <w:pPr>
                                  <w:jc w:val="both"/>
                                  <w:rPr>
                                    <w:b/>
                                    <w:bCs/>
                                    <w:sz w:val="18"/>
                                  </w:rPr>
                                </w:pPr>
                                <w:r w:rsidRPr="00F07508">
                                  <w:rPr>
                                    <w:b/>
                                    <w:bCs/>
                                    <w:sz w:val="18"/>
                                  </w:rPr>
                                  <w:t xml:space="preserve">Notas: </w:t>
                                </w:r>
                              </w:p>
                              <w:p w14:paraId="0DEF6A09" w14:textId="1B495351" w:rsidR="00262FA2" w:rsidRPr="003D78F3" w:rsidRDefault="003D78F3" w:rsidP="003D78F3">
                                <w:pPr>
                                  <w:pStyle w:val="Prrafodelista"/>
                                  <w:numPr>
                                    <w:ilvl w:val="0"/>
                                    <w:numId w:val="9"/>
                                  </w:numPr>
                                  <w:spacing w:before="120" w:after="120"/>
                                  <w:ind w:left="284" w:right="623" w:hanging="218"/>
                                  <w:jc w:val="both"/>
                                  <w:rPr>
                                    <w:rFonts w:ascii="Arial" w:hAnsi="Arial" w:cs="Arial"/>
                                    <w:sz w:val="18"/>
                                    <w:szCs w:val="18"/>
                                  </w:rPr>
                                </w:pPr>
                                <w:r w:rsidRPr="003D78F3">
                                  <w:rPr>
                                    <w:rFonts w:ascii="Arial" w:hAnsi="Arial" w:cs="Arial"/>
                                    <w:sz w:val="18"/>
                                    <w:szCs w:val="18"/>
                                  </w:rPr>
                                  <w:t xml:space="preserve">El syllabus propuesto para el desarrollo del curso de rescate en </w:t>
                                </w:r>
                                <w:r w:rsidR="00F07508" w:rsidRPr="003D78F3">
                                  <w:rPr>
                                    <w:rFonts w:ascii="Arial" w:hAnsi="Arial" w:cs="Arial"/>
                                    <w:sz w:val="18"/>
                                    <w:szCs w:val="18"/>
                                  </w:rPr>
                                  <w:t>río</w:t>
                                </w:r>
                                <w:r w:rsidRPr="003D78F3">
                                  <w:rPr>
                                    <w:rFonts w:ascii="Arial" w:hAnsi="Arial" w:cs="Arial"/>
                                    <w:sz w:val="18"/>
                                    <w:szCs w:val="18"/>
                                  </w:rPr>
                                  <w:t xml:space="preserve"> debe contener como mínimo, lo señalado en la Resolución Viceministerial N° 055-2016-MINCETUR/VMT (Anexo 12).</w:t>
                                </w:r>
                              </w:p>
                            </w:sdtContent>
                          </w:sdt>
                        </w:txbxContent>
                      </v:textbox>
                      <w10:anchorlock/>
                    </v:roundrect>
                  </w:pict>
                </mc:Fallback>
              </mc:AlternateContent>
            </w:r>
          </w:p>
        </w:tc>
      </w:tr>
      <w:tr w:rsidR="00C564DB" w14:paraId="2415FBC3" w14:textId="77777777" w:rsidTr="00866C24">
        <w:trPr>
          <w:gridAfter w:val="1"/>
          <w:wAfter w:w="6" w:type="dxa"/>
          <w:trHeight w:val="227"/>
        </w:trPr>
        <w:tc>
          <w:tcPr>
            <w:tcW w:w="10765" w:type="dxa"/>
            <w:gridSpan w:val="8"/>
            <w:noWrap/>
            <w:tcMar>
              <w:left w:w="284" w:type="dxa"/>
              <w:right w:w="284" w:type="dxa"/>
            </w:tcMar>
            <w:vAlign w:val="center"/>
          </w:tcPr>
          <w:p w14:paraId="11FC5116" w14:textId="77777777" w:rsidR="00D12B1E" w:rsidRDefault="00D12B1E" w:rsidP="007E1320">
            <w:pPr>
              <w:rPr>
                <w:noProof/>
              </w:rPr>
            </w:pPr>
          </w:p>
          <w:p w14:paraId="17BF61C2" w14:textId="77777777" w:rsidR="00D12B1E" w:rsidRDefault="00D12B1E" w:rsidP="007E1320">
            <w:pPr>
              <w:rPr>
                <w:noProof/>
              </w:rPr>
            </w:pPr>
          </w:p>
        </w:tc>
      </w:tr>
      <w:tr w:rsidR="007E1320" w14:paraId="08EF4CF4" w14:textId="77777777" w:rsidTr="00866C24">
        <w:trPr>
          <w:gridAfter w:val="1"/>
          <w:wAfter w:w="6" w:type="dxa"/>
        </w:trPr>
        <w:tc>
          <w:tcPr>
            <w:tcW w:w="10765" w:type="dxa"/>
            <w:gridSpan w:val="8"/>
            <w:noWrap/>
            <w:tcMar>
              <w:left w:w="284" w:type="dxa"/>
              <w:right w:w="284" w:type="dxa"/>
            </w:tcMar>
            <w:vAlign w:val="center"/>
          </w:tcPr>
          <w:p w14:paraId="7A6828B9" w14:textId="41F958E2" w:rsidR="007E1320" w:rsidRDefault="00911946" w:rsidP="007E1320">
            <w:r>
              <w:rPr>
                <w:noProof/>
                <w:lang w:eastAsia="es-PE"/>
              </w:rPr>
              <mc:AlternateContent>
                <mc:Choice Requires="wps">
                  <w:drawing>
                    <wp:anchor distT="0" distB="0" distL="114300" distR="114300" simplePos="0" relativeHeight="251663360" behindDoc="0" locked="0" layoutInCell="1" allowOverlap="1" wp14:anchorId="68117FFE" wp14:editId="56637E83">
                      <wp:simplePos x="0" y="0"/>
                      <wp:positionH relativeFrom="column">
                        <wp:posOffset>-1270</wp:posOffset>
                      </wp:positionH>
                      <wp:positionV relativeFrom="paragraph">
                        <wp:posOffset>-38100</wp:posOffset>
                      </wp:positionV>
                      <wp:extent cx="35560" cy="287655"/>
                      <wp:effectExtent l="0" t="0" r="2540" b="0"/>
                      <wp:wrapNone/>
                      <wp:docPr id="24"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780A394" id="Rectángulo 11" o:spid="_x0000_s1026" style="position:absolute;margin-left:-.1pt;margin-top:-3pt;width:2.8pt;height:2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OdvOj5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725DB172" wp14:editId="121A5D2D">
                      <wp:extent cx="6473825" cy="215900"/>
                      <wp:effectExtent l="0" t="0" r="0" b="0"/>
                      <wp:docPr id="23"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061635D" w14:textId="77777777" w:rsidR="007E1320" w:rsidRPr="007D21C0" w:rsidRDefault="007E1320" w:rsidP="007D21C0">
                                  <w:pPr>
                                    <w:rPr>
                                      <w:b/>
                                      <w:bCs/>
                                    </w:rPr>
                                  </w:pPr>
                                  <w:r>
                                    <w:rPr>
                                      <w:b/>
                                      <w:bCs/>
                                    </w:rPr>
                                    <w:t>Formularios</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725DB172" id="Rectángulo 12" o:spid="_x0000_s1032"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" fillcolor="#e7e6e6 [3214]" stroked="f" strokeweight="1pt">
                      <v:textbox inset="5mm,0,5mm,0">
                        <w:txbxContent>
                          <w:p w14:paraId="5061635D" w14:textId="77777777" w:rsidR="007E1320" w:rsidRPr="007D21C0" w:rsidRDefault="007E1320" w:rsidP="007D21C0">
                            <w:pPr>
                              <w:rPr>
                                <w:b/>
                                <w:bCs/>
                              </w:rPr>
                            </w:pPr>
                            <w:r>
                              <w:rPr>
                                <w:b/>
                                <w:bCs/>
                              </w:rPr>
                              <w:t>Formularios</w:t>
                            </w:r>
                          </w:p>
                        </w:txbxContent>
                      </v:textbox>
                      <w10:anchorlock/>
                    </v:rect>
                  </w:pict>
                </mc:Fallback>
              </mc:AlternateContent>
            </w:r>
          </w:p>
        </w:tc>
      </w:tr>
      <w:tr w:rsidR="007E1320" w14:paraId="2DAD33C5" w14:textId="77777777" w:rsidTr="00866C24">
        <w:trPr>
          <w:gridAfter w:val="1"/>
          <w:wAfter w:w="6" w:type="dxa"/>
          <w:trHeight w:val="1021"/>
        </w:trPr>
        <w:tc>
          <w:tcPr>
            <w:tcW w:w="10765" w:type="dxa"/>
            <w:gridSpan w:val="8"/>
            <w:noWrap/>
            <w:tcMar>
              <w:left w:w="284" w:type="dxa"/>
              <w:right w:w="284" w:type="dxa"/>
            </w:tcMar>
            <w:vAlign w:val="center"/>
          </w:tcPr>
          <w:p w14:paraId="5F67D6F9" w14:textId="77777777" w:rsidR="00667B28" w:rsidRDefault="00667B28" w:rsidP="007E1320">
            <w:pPr>
              <w:rPr>
                <w:noProof/>
              </w:rPr>
            </w:pPr>
          </w:p>
          <w:p w14:paraId="2DAF0059" w14:textId="3381E2BF" w:rsidR="007E1320" w:rsidRDefault="00911946" w:rsidP="007E1320">
            <w:pPr>
              <w:rPr>
                <w:noProof/>
              </w:rPr>
            </w:pPr>
            <w:r>
              <w:rPr>
                <w:noProof/>
                <w:lang w:eastAsia="es-PE"/>
              </w:rPr>
              <mc:AlternateContent>
                <mc:Choice Requires="wps">
                  <w:drawing>
                    <wp:inline distT="0" distB="0" distL="0" distR="0" wp14:anchorId="70060BBF" wp14:editId="458C5411">
                      <wp:extent cx="6480175" cy="714375"/>
                      <wp:effectExtent l="7620" t="10795" r="8255" b="8255"/>
                      <wp:docPr id="22" name="Rectángulo: esquinas redondeadas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71437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841130132"/>
                                    <w:lock w:val="sdtLocked"/>
                                  </w:sdtPr>
                                  <w:sdtEndPr>
                                    <w:rPr>
                                      <w:rStyle w:val="Fuentedeprrafopredeter"/>
                                      <w:b/>
                                      <w:bCs/>
                                      <w:sz w:val="20"/>
                                    </w:rPr>
                                  </w:sdtEndPr>
                                  <w:sdtContent>
                                    <w:p w14:paraId="4F37B54B" w14:textId="0D1522E9" w:rsidR="007D6388" w:rsidRDefault="0008120F" w:rsidP="0079268A">
                                      <w:pPr>
                                        <w:jc w:val="both"/>
                                        <w:rPr>
                                          <w:rStyle w:val="Estilo6"/>
                                        </w:rPr>
                                      </w:pPr>
                                      <w:r>
                                        <w:rPr>
                                          <w:rStyle w:val="Estilo6"/>
                                          <w:color w:val="auto"/>
                                        </w:rPr>
                                        <w:t xml:space="preserve">Información completada por el </w:t>
                                      </w:r>
                                      <w:r w:rsidR="00FE4B5A">
                                        <w:rPr>
                                          <w:rStyle w:val="Estilo6"/>
                                          <w:color w:val="auto"/>
                                        </w:rPr>
                                        <w:t>g</w:t>
                                      </w:r>
                                      <w:r>
                                        <w:rPr>
                                          <w:rStyle w:val="Estilo6"/>
                                          <w:color w:val="auto"/>
                                        </w:rPr>
                                        <w:t xml:space="preserve">obierno </w:t>
                                      </w:r>
                                      <w:r w:rsidR="00FE4B5A">
                                        <w:rPr>
                                          <w:rStyle w:val="Estilo6"/>
                                          <w:color w:val="auto"/>
                                        </w:rPr>
                                        <w:t>r</w:t>
                                      </w:r>
                                      <w:r>
                                        <w:rPr>
                                          <w:rStyle w:val="Estilo6"/>
                                          <w:color w:val="auto"/>
                                        </w:rPr>
                                        <w:t>egional</w:t>
                                      </w:r>
                                    </w:p>
                                    <w:p w14:paraId="2732E37A" w14:textId="77777777" w:rsidR="006C0EAE" w:rsidRPr="007D6388" w:rsidRDefault="00A15FA0" w:rsidP="0079268A">
                                      <w:pPr>
                                        <w:jc w:val="both"/>
                                        <w:rPr>
                                          <w:sz w:val="18"/>
                                        </w:rPr>
                                      </w:pPr>
                                    </w:p>
                                  </w:sdtContent>
                                </w:sdt>
                                <w:p w14:paraId="664D8201" w14:textId="77777777" w:rsidR="006C0EAE" w:rsidRPr="007C64DF" w:rsidRDefault="006C0EAE" w:rsidP="006C0EAE">
                                  <w:pPr>
                                    <w:rPr>
                                      <w:b/>
                                      <w:bCs/>
                                    </w:rPr>
                                  </w:pPr>
                                </w:p>
                              </w:txbxContent>
                            </wps:txbx>
                            <wps:bodyPr rot="0" vert="horz" wrap="square" lIns="180000" tIns="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70060BBF" id="Rectángulo: esquinas redondeadas 87" o:spid="_x0000_s1033" style="width:510.25pt;height:56.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" filled="f" strokecolor="gray [1629]" strokeweight="1pt">
                      <v:stroke joinstyle="miter"/>
                      <v:path arrowok="t"/>
                      <o:lock v:ext="edit" aspectratio="t"/>
                      <v:textbox inset="5mm,0,5mm,0">
                        <w:txbxContent>
                          <w:sdt>
                            <w:sdtPr>
                              <w:rPr>
                                <w:rStyle w:val="Estilo6"/>
                              </w:rPr>
                              <w:id w:val="841130132"/>
                              <w:lock w:val="sdtLocked"/>
                            </w:sdtPr>
                            <w:sdtEndPr>
                              <w:rPr>
                                <w:rStyle w:val="Fuentedeprrafopredeter"/>
                                <w:b/>
                                <w:bCs/>
                                <w:sz w:val="20"/>
                              </w:rPr>
                            </w:sdtEndPr>
                            <w:sdtContent>
                              <w:p w14:paraId="4F37B54B" w14:textId="0D1522E9" w:rsidR="007D6388" w:rsidRDefault="0008120F" w:rsidP="0079268A">
                                <w:pPr>
                                  <w:jc w:val="both"/>
                                  <w:rPr>
                                    <w:rStyle w:val="Estilo6"/>
                                  </w:rPr>
                                </w:pPr>
                                <w:r>
                                  <w:rPr>
                                    <w:rStyle w:val="Estilo6"/>
                                    <w:color w:val="auto"/>
                                  </w:rPr>
                                  <w:t xml:space="preserve">Información completada por el </w:t>
                                </w:r>
                                <w:r w:rsidR="00FE4B5A">
                                  <w:rPr>
                                    <w:rStyle w:val="Estilo6"/>
                                    <w:color w:val="auto"/>
                                  </w:rPr>
                                  <w:t>g</w:t>
                                </w:r>
                                <w:r>
                                  <w:rPr>
                                    <w:rStyle w:val="Estilo6"/>
                                    <w:color w:val="auto"/>
                                  </w:rPr>
                                  <w:t xml:space="preserve">obierno </w:t>
                                </w:r>
                                <w:r w:rsidR="00FE4B5A">
                                  <w:rPr>
                                    <w:rStyle w:val="Estilo6"/>
                                    <w:color w:val="auto"/>
                                  </w:rPr>
                                  <w:t>r</w:t>
                                </w:r>
                                <w:r>
                                  <w:rPr>
                                    <w:rStyle w:val="Estilo6"/>
                                    <w:color w:val="auto"/>
                                  </w:rPr>
                                  <w:t>egional</w:t>
                                </w:r>
                              </w:p>
                              <w:p w14:paraId="2732E37A" w14:textId="77777777" w:rsidR="006C0EAE" w:rsidRPr="007D6388" w:rsidRDefault="00911946" w:rsidP="0079268A">
                                <w:pPr>
                                  <w:jc w:val="both"/>
                                  <w:rPr>
                                    <w:sz w:val="18"/>
                                  </w:rPr>
                                </w:pPr>
                              </w:p>
                            </w:sdtContent>
                          </w:sdt>
                          <w:p w14:paraId="664D8201" w14:textId="77777777" w:rsidR="006C0EAE" w:rsidRPr="007C64DF" w:rsidRDefault="006C0EAE" w:rsidP="006C0EAE">
                            <w:pPr>
                              <w:rPr>
                                <w:b/>
                                <w:bCs/>
                              </w:rPr>
                            </w:pPr>
                          </w:p>
                        </w:txbxContent>
                      </v:textbox>
                      <w10:anchorlock/>
                    </v:roundrect>
                  </w:pict>
                </mc:Fallback>
              </mc:AlternateContent>
            </w:r>
          </w:p>
        </w:tc>
      </w:tr>
      <w:tr w:rsidR="006C0EAE" w14:paraId="0967B62D" w14:textId="77777777" w:rsidTr="00866C24">
        <w:trPr>
          <w:gridAfter w:val="1"/>
          <w:wAfter w:w="6" w:type="dxa"/>
          <w:trHeight w:val="227"/>
        </w:trPr>
        <w:tc>
          <w:tcPr>
            <w:tcW w:w="10765" w:type="dxa"/>
            <w:gridSpan w:val="8"/>
            <w:noWrap/>
            <w:tcMar>
              <w:left w:w="284" w:type="dxa"/>
              <w:right w:w="284" w:type="dxa"/>
            </w:tcMar>
            <w:vAlign w:val="center"/>
          </w:tcPr>
          <w:p w14:paraId="68A7D372" w14:textId="77777777" w:rsidR="006C0EAE" w:rsidRDefault="006C0EAE" w:rsidP="007E1320">
            <w:pPr>
              <w:rPr>
                <w:noProof/>
              </w:rPr>
            </w:pPr>
          </w:p>
        </w:tc>
      </w:tr>
      <w:tr w:rsidR="007E1320" w14:paraId="12C2B856" w14:textId="77777777" w:rsidTr="00866C24">
        <w:trPr>
          <w:gridAfter w:val="1"/>
          <w:wAfter w:w="6" w:type="dxa"/>
          <w:trHeight w:val="249"/>
        </w:trPr>
        <w:tc>
          <w:tcPr>
            <w:tcW w:w="10765" w:type="dxa"/>
            <w:gridSpan w:val="8"/>
            <w:noWrap/>
            <w:tcMar>
              <w:left w:w="284" w:type="dxa"/>
              <w:right w:w="284" w:type="dxa"/>
            </w:tcMar>
            <w:vAlign w:val="center"/>
          </w:tcPr>
          <w:p w14:paraId="6AC49631" w14:textId="70886603" w:rsidR="007E1320" w:rsidRDefault="00911946" w:rsidP="007E1320">
            <w:pPr>
              <w:rPr>
                <w:noProof/>
              </w:rPr>
            </w:pPr>
            <w:r>
              <w:rPr>
                <w:noProof/>
                <w:lang w:eastAsia="es-PE"/>
              </w:rPr>
              <mc:AlternateContent>
                <mc:Choice Requires="wps">
                  <w:drawing>
                    <wp:anchor distT="0" distB="0" distL="114300" distR="114300" simplePos="0" relativeHeight="251665408" behindDoc="0" locked="0" layoutInCell="1" allowOverlap="1" wp14:anchorId="32FD94A0" wp14:editId="1C1BC605">
                      <wp:simplePos x="0" y="0"/>
                      <wp:positionH relativeFrom="column">
                        <wp:posOffset>-1270</wp:posOffset>
                      </wp:positionH>
                      <wp:positionV relativeFrom="paragraph">
                        <wp:posOffset>-38100</wp:posOffset>
                      </wp:positionV>
                      <wp:extent cx="35560" cy="287655"/>
                      <wp:effectExtent l="0" t="0" r="2540" b="0"/>
                      <wp:wrapNone/>
                      <wp:docPr id="41" name="Rectángulo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0E8B90F" id="Rectángulo 41" o:spid="_x0000_s1026" style="position:absolute;margin-left:-.1pt;margin-top:-3pt;width:2.8pt;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CW9Y5m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182548B8" wp14:editId="002FB975">
                      <wp:extent cx="6473825" cy="215900"/>
                      <wp:effectExtent l="0" t="4445" r="0" b="0"/>
                      <wp:docPr id="21" name="Rectángulo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A6E42D9" w14:textId="77777777" w:rsidR="007E1320" w:rsidRPr="007D21C0" w:rsidRDefault="007E1320" w:rsidP="007D21C0">
                                  <w:pPr>
                                    <w:rPr>
                                      <w:b/>
                                      <w:bCs/>
                                    </w:rPr>
                                  </w:pPr>
                                  <w:r>
                                    <w:rPr>
                                      <w:b/>
                                      <w:bCs/>
                                    </w:rPr>
                                    <w:t>Canales de atención</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182548B8" id="Rectángulo 42" o:spid="_x0000_s103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COQDmepQIAAEUFAAAOAAAAAAAAAAAAAAAAAC4C&#10;AABkcnMvZTJvRG9jLnhtbFBLAQItABQABgAIAAAAIQAOCN5u3AAAAAUBAAAPAAAAAAAAAAAAAAAA&#10;AP8EAABkcnMvZG93bnJldi54bWxQSwUGAAAAAAQABADzAAAACAYAAAAA&#10;" fillcolor="#e7e6e6 [3214]" stroked="f" strokeweight="1pt">
                      <v:textbox inset="5mm,0,5mm,0">
                        <w:txbxContent>
                          <w:p w14:paraId="6A6E42D9" w14:textId="77777777" w:rsidR="007E1320" w:rsidRPr="007D21C0" w:rsidRDefault="007E1320" w:rsidP="007D21C0">
                            <w:pPr>
                              <w:rPr>
                                <w:b/>
                                <w:bCs/>
                              </w:rPr>
                            </w:pPr>
                            <w:r>
                              <w:rPr>
                                <w:b/>
                                <w:bCs/>
                              </w:rPr>
                              <w:t>Canales de atención</w:t>
                            </w:r>
                          </w:p>
                        </w:txbxContent>
                      </v:textbox>
                      <w10:anchorlock/>
                    </v:rect>
                  </w:pict>
                </mc:Fallback>
              </mc:AlternateContent>
            </w:r>
          </w:p>
        </w:tc>
      </w:tr>
      <w:tr w:rsidR="006C0EAE" w14:paraId="2E398B37" w14:textId="77777777" w:rsidTr="00866C24">
        <w:trPr>
          <w:gridAfter w:val="1"/>
          <w:wAfter w:w="6" w:type="dxa"/>
          <w:trHeight w:val="1021"/>
        </w:trPr>
        <w:tc>
          <w:tcPr>
            <w:tcW w:w="10765" w:type="dxa"/>
            <w:gridSpan w:val="8"/>
            <w:noWrap/>
            <w:tcMar>
              <w:left w:w="284" w:type="dxa"/>
              <w:right w:w="284" w:type="dxa"/>
            </w:tcMar>
            <w:vAlign w:val="center"/>
          </w:tcPr>
          <w:p w14:paraId="53266952" w14:textId="77777777" w:rsidR="00667B28" w:rsidRDefault="00667B28" w:rsidP="007E1320">
            <w:pPr>
              <w:rPr>
                <w:noProof/>
              </w:rPr>
            </w:pPr>
          </w:p>
          <w:p w14:paraId="03A363D5" w14:textId="5B71B1FC" w:rsidR="006C0EAE" w:rsidRDefault="00911946" w:rsidP="007E1320">
            <w:pPr>
              <w:rPr>
                <w:noProof/>
              </w:rPr>
            </w:pPr>
            <w:r>
              <w:rPr>
                <w:noProof/>
                <w:lang w:eastAsia="es-PE"/>
              </w:rPr>
              <mc:AlternateContent>
                <mc:Choice Requires="wps">
                  <w:drawing>
                    <wp:inline distT="0" distB="0" distL="0" distR="0" wp14:anchorId="279A454E" wp14:editId="1DAB9B4E">
                      <wp:extent cx="6480175" cy="593725"/>
                      <wp:effectExtent l="7620" t="7620" r="8255" b="10795"/>
                      <wp:docPr id="20" name="Rectángulo: esquinas redondeadas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5721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432709588"/>
                                    <w:lock w:val="sdtLocked"/>
                                  </w:sdtPr>
                                  <w:sdtEndPr>
                                    <w:rPr>
                                      <w:rStyle w:val="Fuentedeprrafopredeter"/>
                                      <w:b/>
                                      <w:bCs/>
                                      <w:sz w:val="20"/>
                                    </w:rPr>
                                  </w:sdtEndPr>
                                  <w:sdtContent>
                                    <w:p w14:paraId="6FC9E326" w14:textId="709A7646" w:rsidR="006C0EAE" w:rsidRPr="007D6388" w:rsidRDefault="0008120F" w:rsidP="007D6388">
                                      <w:pPr>
                                        <w:jc w:val="both"/>
                                        <w:rPr>
                                          <w:b/>
                                          <w:bCs/>
                                          <w:sz w:val="18"/>
                                          <w:szCs w:val="16"/>
                                        </w:rPr>
                                      </w:pPr>
                                      <w:r>
                                        <w:rPr>
                                          <w:rStyle w:val="Estilo6"/>
                                          <w:color w:val="auto"/>
                                        </w:rPr>
                                        <w:t xml:space="preserve">Información completada por el </w:t>
                                      </w:r>
                                      <w:r w:rsidR="00FE4B5A">
                                        <w:rPr>
                                          <w:rStyle w:val="Estilo6"/>
                                          <w:color w:val="auto"/>
                                        </w:rPr>
                                        <w:t>g</w:t>
                                      </w:r>
                                      <w:r>
                                        <w:rPr>
                                          <w:rStyle w:val="Estilo6"/>
                                          <w:color w:val="auto"/>
                                        </w:rPr>
                                        <w:t xml:space="preserve">obierno </w:t>
                                      </w:r>
                                      <w:r w:rsidR="00FE4B5A">
                                        <w:rPr>
                                          <w:rStyle w:val="Estilo6"/>
                                          <w:color w:val="auto"/>
                                        </w:rPr>
                                        <w:t>r</w:t>
                                      </w:r>
                                      <w:r>
                                        <w:rPr>
                                          <w:rStyle w:val="Estilo6"/>
                                          <w:color w:val="auto"/>
                                        </w:rPr>
                                        <w:t>egional</w:t>
                                      </w:r>
                                    </w:p>
                                  </w:sdtContent>
                                </w:sdt>
                                <w:p w14:paraId="2F1C19DF" w14:textId="77777777" w:rsidR="006C0EAE" w:rsidRPr="007C64DF" w:rsidRDefault="006C0EAE" w:rsidP="006C0EAE">
                                  <w:pPr>
                                    <w:rPr>
                                      <w:b/>
                                      <w:bCs/>
                                    </w:rPr>
                                  </w:pPr>
                                </w:p>
                              </w:txbxContent>
                            </wps:txbx>
                            <wps:bodyPr rot="0" vert="horz" wrap="square" lIns="180000" tIns="0" rIns="180000" bIns="0" anchor="t" anchorCtr="0" upright="1">
                              <a:sp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279A454E" id="Rectángulo: esquinas redondeadas 88" o:spid="_x0000_s1035"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" filled="f" strokecolor="gray [1629]" strokeweight="1pt">
                      <v:stroke joinstyle="miter"/>
                      <v:path arrowok="t"/>
                      <o:lock v:ext="edit" aspectratio="t"/>
                      <v:textbox style="mso-fit-shape-to-text:t" inset="5mm,0,5mm,0">
                        <w:txbxContent>
                          <w:sdt>
                            <w:sdtPr>
                              <w:rPr>
                                <w:rStyle w:val="Estilo6"/>
                              </w:rPr>
                              <w:id w:val="432709588"/>
                              <w:lock w:val="sdtLocked"/>
                            </w:sdtPr>
                            <w:sdtEndPr>
                              <w:rPr>
                                <w:rStyle w:val="Fuentedeprrafopredeter"/>
                                <w:b/>
                                <w:bCs/>
                                <w:sz w:val="20"/>
                              </w:rPr>
                            </w:sdtEndPr>
                            <w:sdtContent>
                              <w:p w14:paraId="6FC9E326" w14:textId="709A7646" w:rsidR="006C0EAE" w:rsidRPr="007D6388" w:rsidRDefault="0008120F" w:rsidP="007D6388">
                                <w:pPr>
                                  <w:jc w:val="both"/>
                                  <w:rPr>
                                    <w:b/>
                                    <w:bCs/>
                                    <w:sz w:val="18"/>
                                    <w:szCs w:val="16"/>
                                  </w:rPr>
                                </w:pPr>
                                <w:r>
                                  <w:rPr>
                                    <w:rStyle w:val="Estilo6"/>
                                    <w:color w:val="auto"/>
                                  </w:rPr>
                                  <w:t xml:space="preserve">Información completada por el </w:t>
                                </w:r>
                                <w:r w:rsidR="00FE4B5A">
                                  <w:rPr>
                                    <w:rStyle w:val="Estilo6"/>
                                    <w:color w:val="auto"/>
                                  </w:rPr>
                                  <w:t>g</w:t>
                                </w:r>
                                <w:r>
                                  <w:rPr>
                                    <w:rStyle w:val="Estilo6"/>
                                    <w:color w:val="auto"/>
                                  </w:rPr>
                                  <w:t xml:space="preserve">obierno </w:t>
                                </w:r>
                                <w:r w:rsidR="00FE4B5A">
                                  <w:rPr>
                                    <w:rStyle w:val="Estilo6"/>
                                    <w:color w:val="auto"/>
                                  </w:rPr>
                                  <w:t>r</w:t>
                                </w:r>
                                <w:r>
                                  <w:rPr>
                                    <w:rStyle w:val="Estilo6"/>
                                    <w:color w:val="auto"/>
                                  </w:rPr>
                                  <w:t>egional</w:t>
                                </w:r>
                              </w:p>
                            </w:sdtContent>
                          </w:sdt>
                          <w:p w14:paraId="2F1C19DF" w14:textId="77777777" w:rsidR="006C0EAE" w:rsidRPr="007C64DF" w:rsidRDefault="006C0EAE" w:rsidP="006C0EAE">
                            <w:pPr>
                              <w:rPr>
                                <w:b/>
                                <w:bCs/>
                              </w:rPr>
                            </w:pPr>
                          </w:p>
                        </w:txbxContent>
                      </v:textbox>
                      <w10:anchorlock/>
                    </v:roundrect>
                  </w:pict>
                </mc:Fallback>
              </mc:AlternateContent>
            </w:r>
          </w:p>
        </w:tc>
      </w:tr>
      <w:tr w:rsidR="006C0EAE" w14:paraId="0F04285A" w14:textId="77777777" w:rsidTr="00866C24">
        <w:trPr>
          <w:gridAfter w:val="1"/>
          <w:wAfter w:w="6" w:type="dxa"/>
          <w:trHeight w:val="227"/>
        </w:trPr>
        <w:tc>
          <w:tcPr>
            <w:tcW w:w="10765" w:type="dxa"/>
            <w:gridSpan w:val="8"/>
            <w:noWrap/>
            <w:tcMar>
              <w:left w:w="284" w:type="dxa"/>
              <w:right w:w="284" w:type="dxa"/>
            </w:tcMar>
            <w:vAlign w:val="center"/>
          </w:tcPr>
          <w:p w14:paraId="709E9698" w14:textId="77777777" w:rsidR="00D51D9E" w:rsidRDefault="00D51D9E" w:rsidP="007E1320">
            <w:pPr>
              <w:rPr>
                <w:noProof/>
              </w:rPr>
            </w:pPr>
          </w:p>
        </w:tc>
      </w:tr>
      <w:bookmarkStart w:id="1" w:name="_Hlk51196222"/>
      <w:tr w:rsidR="00970FF5" w14:paraId="2E1FD1EE" w14:textId="77777777" w:rsidTr="00866C24">
        <w:trPr>
          <w:gridAfter w:val="1"/>
          <w:wAfter w:w="6" w:type="dxa"/>
          <w:trHeight w:val="249"/>
        </w:trPr>
        <w:tc>
          <w:tcPr>
            <w:tcW w:w="5408" w:type="dxa"/>
            <w:gridSpan w:val="4"/>
            <w:noWrap/>
            <w:tcMar>
              <w:left w:w="284" w:type="dxa"/>
              <w:right w:w="284" w:type="dxa"/>
            </w:tcMar>
            <w:vAlign w:val="center"/>
          </w:tcPr>
          <w:p w14:paraId="2D8CC429" w14:textId="5E2A632F" w:rsidR="00970FF5" w:rsidRDefault="00911946" w:rsidP="00180AB2">
            <w:pPr>
              <w:rPr>
                <w:noProof/>
              </w:rPr>
            </w:pPr>
            <w:r>
              <w:rPr>
                <w:noProof/>
                <w:lang w:eastAsia="es-PE"/>
              </w:rPr>
              <mc:AlternateContent>
                <mc:Choice Requires="wps">
                  <w:drawing>
                    <wp:anchor distT="0" distB="0" distL="114300" distR="114300" simplePos="0" relativeHeight="251712512" behindDoc="0" locked="0" layoutInCell="1" allowOverlap="1" wp14:anchorId="646196FA" wp14:editId="6AFBEFC6">
                      <wp:simplePos x="0" y="0"/>
                      <wp:positionH relativeFrom="column">
                        <wp:posOffset>-1270</wp:posOffset>
                      </wp:positionH>
                      <wp:positionV relativeFrom="paragraph">
                        <wp:posOffset>-38100</wp:posOffset>
                      </wp:positionV>
                      <wp:extent cx="35560" cy="287655"/>
                      <wp:effectExtent l="0" t="0" r="2540" b="0"/>
                      <wp:wrapNone/>
                      <wp:docPr id="43" name="Rectángulo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3347798" id="Rectángulo 43" o:spid="_x0000_s1026" style="position:absolute;margin-left:-.1pt;margin-top:-3pt;width:2.8pt;height:2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norQmp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3E337254" wp14:editId="0F6A3D58">
                      <wp:extent cx="3204210" cy="215900"/>
                      <wp:effectExtent l="0" t="0" r="0" b="4445"/>
                      <wp:docPr id="19" name="Rectángulo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421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C288B67" w14:textId="77777777" w:rsidR="00970FF5" w:rsidRPr="007D21C0" w:rsidRDefault="00970FF5" w:rsidP="007D21C0">
                                  <w:pPr>
                                    <w:rPr>
                                      <w:b/>
                                      <w:bCs/>
                                    </w:rPr>
                                  </w:pPr>
                                  <w:r>
                                    <w:rPr>
                                      <w:b/>
                                      <w:bCs/>
                                    </w:rPr>
                                    <w:t>Pago por derecho de tramitación</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3E337254" id="Rectángulo 44" o:spid="_x0000_s1036" style="width:252.3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" fillcolor="#e7e6e6 [3214]" stroked="f" strokeweight="1pt">
                      <v:textbox inset="5mm,0,5mm,0">
                        <w:txbxContent>
                          <w:p w14:paraId="3C288B67" w14:textId="77777777" w:rsidR="00970FF5" w:rsidRPr="007D21C0" w:rsidRDefault="00970FF5" w:rsidP="007D21C0">
                            <w:pPr>
                              <w:rPr>
                                <w:b/>
                                <w:bCs/>
                              </w:rPr>
                            </w:pPr>
                            <w:r>
                              <w:rPr>
                                <w:b/>
                                <w:bCs/>
                              </w:rPr>
                              <w:t>Pago por derecho de tramitación</w:t>
                            </w:r>
                          </w:p>
                        </w:txbxContent>
                      </v:textbox>
                      <w10:anchorlock/>
                    </v:rect>
                  </w:pict>
                </mc:Fallback>
              </mc:AlternateContent>
            </w:r>
          </w:p>
        </w:tc>
        <w:tc>
          <w:tcPr>
            <w:tcW w:w="5357" w:type="dxa"/>
            <w:gridSpan w:val="4"/>
            <w:noWrap/>
            <w:tcMar>
              <w:left w:w="284" w:type="dxa"/>
              <w:right w:w="284" w:type="dxa"/>
            </w:tcMar>
            <w:vAlign w:val="center"/>
          </w:tcPr>
          <w:p w14:paraId="0C4E2CF8" w14:textId="7A80C1A0" w:rsidR="00970FF5" w:rsidRDefault="00911946" w:rsidP="00180AB2">
            <w:pPr>
              <w:rPr>
                <w:noProof/>
              </w:rPr>
            </w:pPr>
            <w:r>
              <w:rPr>
                <w:noProof/>
                <w:lang w:eastAsia="es-PE"/>
              </w:rPr>
              <mc:AlternateContent>
                <mc:Choice Requires="wps">
                  <w:drawing>
                    <wp:anchor distT="0" distB="0" distL="114300" distR="114300" simplePos="0" relativeHeight="251713536" behindDoc="0" locked="0" layoutInCell="1" allowOverlap="1" wp14:anchorId="56B5E020" wp14:editId="17282784">
                      <wp:simplePos x="0" y="0"/>
                      <wp:positionH relativeFrom="column">
                        <wp:posOffset>-1270</wp:posOffset>
                      </wp:positionH>
                      <wp:positionV relativeFrom="paragraph">
                        <wp:posOffset>-38100</wp:posOffset>
                      </wp:positionV>
                      <wp:extent cx="35560" cy="287655"/>
                      <wp:effectExtent l="0" t="0" r="2540" b="0"/>
                      <wp:wrapNone/>
                      <wp:docPr id="56" name="Rectángulo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81B9463" id="Rectángulo 56" o:spid="_x0000_s1026" style="position:absolute;margin-left:-.1pt;margin-top:-3pt;width:2.8pt;height:22.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TSWZL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08E506E8" wp14:editId="6A01D742">
                      <wp:extent cx="3034665" cy="215900"/>
                      <wp:effectExtent l="3175" t="0" r="635" b="4445"/>
                      <wp:docPr id="18"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466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473F700" w14:textId="77777777" w:rsidR="00970FF5" w:rsidRPr="007D21C0" w:rsidRDefault="00970FF5" w:rsidP="007D21C0">
                                  <w:pPr>
                                    <w:rPr>
                                      <w:b/>
                                      <w:bCs/>
                                    </w:rPr>
                                  </w:pPr>
                                  <w:r>
                                    <w:rPr>
                                      <w:b/>
                                      <w:bCs/>
                                    </w:rPr>
                                    <w:t>Modalidad de pago</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08E506E8" id="Rectángulo 2" o:spid="_x0000_s1037" style="width:238.9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" fillcolor="#e7e6e6 [3214]" stroked="f" strokeweight="1pt">
                      <v:textbox inset="5mm,0,5mm,0">
                        <w:txbxContent>
                          <w:p w14:paraId="0473F700" w14:textId="77777777" w:rsidR="00970FF5" w:rsidRPr="007D21C0" w:rsidRDefault="00970FF5" w:rsidP="007D21C0">
                            <w:pPr>
                              <w:rPr>
                                <w:b/>
                                <w:bCs/>
                              </w:rPr>
                            </w:pPr>
                            <w:r>
                              <w:rPr>
                                <w:b/>
                                <w:bCs/>
                              </w:rPr>
                              <w:t>Modalidad de pago</w:t>
                            </w:r>
                          </w:p>
                        </w:txbxContent>
                      </v:textbox>
                      <w10:anchorlock/>
                    </v:rect>
                  </w:pict>
                </mc:Fallback>
              </mc:AlternateContent>
            </w:r>
          </w:p>
        </w:tc>
      </w:tr>
      <w:tr w:rsidR="00234563" w14:paraId="4E56F9A9" w14:textId="77777777" w:rsidTr="00866C24">
        <w:trPr>
          <w:gridAfter w:val="1"/>
          <w:wAfter w:w="6" w:type="dxa"/>
          <w:trHeight w:val="227"/>
        </w:trPr>
        <w:tc>
          <w:tcPr>
            <w:tcW w:w="10765" w:type="dxa"/>
            <w:gridSpan w:val="8"/>
            <w:noWrap/>
            <w:tcMar>
              <w:left w:w="284" w:type="dxa"/>
              <w:right w:w="284" w:type="dxa"/>
            </w:tcMar>
            <w:vAlign w:val="center"/>
          </w:tcPr>
          <w:p w14:paraId="15C554E8" w14:textId="77777777" w:rsidR="00234563" w:rsidRDefault="00234563" w:rsidP="00180AB2">
            <w:pPr>
              <w:rPr>
                <w:noProof/>
              </w:rPr>
            </w:pPr>
          </w:p>
        </w:tc>
      </w:tr>
      <w:tr w:rsidR="00234563" w14:paraId="0F1CF0CA" w14:textId="77777777" w:rsidTr="00FE4B5A">
        <w:trPr>
          <w:gridAfter w:val="1"/>
          <w:wAfter w:w="6" w:type="dxa"/>
          <w:trHeight w:val="1828"/>
        </w:trPr>
        <w:tc>
          <w:tcPr>
            <w:tcW w:w="5408" w:type="dxa"/>
            <w:gridSpan w:val="4"/>
            <w:noWrap/>
            <w:tcMar>
              <w:left w:w="284" w:type="dxa"/>
              <w:right w:w="284" w:type="dxa"/>
            </w:tcMar>
            <w:vAlign w:val="center"/>
          </w:tcPr>
          <w:p w14:paraId="79B496C4" w14:textId="3190E9CC" w:rsidR="00234563" w:rsidRDefault="00911946" w:rsidP="00180AB2">
            <w:pPr>
              <w:rPr>
                <w:noProof/>
              </w:rPr>
            </w:pPr>
            <w:r>
              <w:rPr>
                <w:noProof/>
                <w:lang w:eastAsia="es-PE"/>
              </w:rPr>
              <mc:AlternateContent>
                <mc:Choice Requires="wps">
                  <w:drawing>
                    <wp:inline distT="0" distB="0" distL="0" distR="0" wp14:anchorId="14E6F768" wp14:editId="64C34091">
                      <wp:extent cx="3204210" cy="1343025"/>
                      <wp:effectExtent l="7620" t="11430" r="7620" b="7620"/>
                      <wp:docPr id="17" name="Rectángulo: esquinas redondeadas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3204210" cy="134302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6FB0CE4" w14:textId="2F677245" w:rsidR="00625939" w:rsidRPr="0008120F" w:rsidRDefault="0008120F" w:rsidP="0008120F">
                                  <w:pPr>
                                    <w:rPr>
                                      <w:szCs w:val="16"/>
                                    </w:rPr>
                                  </w:pPr>
                                  <w:r>
                                    <w:rPr>
                                      <w:rStyle w:val="Estilo6"/>
                                      <w:color w:val="auto"/>
                                    </w:rPr>
                                    <w:t xml:space="preserve">Información completada por el </w:t>
                                  </w:r>
                                  <w:r w:rsidR="00FE4B5A">
                                    <w:rPr>
                                      <w:rStyle w:val="Estilo6"/>
                                      <w:color w:val="auto"/>
                                    </w:rPr>
                                    <w:t>g</w:t>
                                  </w:r>
                                  <w:r>
                                    <w:rPr>
                                      <w:rStyle w:val="Estilo6"/>
                                      <w:color w:val="auto"/>
                                    </w:rPr>
                                    <w:t xml:space="preserve">obierno </w:t>
                                  </w:r>
                                  <w:r w:rsidR="00FE4B5A">
                                    <w:rPr>
                                      <w:rStyle w:val="Estilo6"/>
                                      <w:color w:val="auto"/>
                                    </w:rPr>
                                    <w:t>r</w:t>
                                  </w:r>
                                  <w:r>
                                    <w:rPr>
                                      <w:rStyle w:val="Estilo6"/>
                                      <w:color w:val="auto"/>
                                    </w:rPr>
                                    <w:t>egional</w:t>
                                  </w:r>
                                </w:p>
                              </w:txbxContent>
                            </wps:txbx>
                            <wps:bodyPr rot="0" vert="horz" wrap="square" lIns="180000" tIns="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14E6F768" id="Rectángulo: esquinas redondeadas 89" o:spid="_x0000_s1038" style="width:252.3pt;height:105.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" filled="f" strokecolor="gray [1629]" strokeweight="1pt">
                      <v:stroke joinstyle="miter"/>
                      <v:path arrowok="t"/>
                      <o:lock v:ext="edit" aspectratio="t"/>
                      <v:textbox inset="5mm,0,5mm,0">
                        <w:txbxContent>
                          <w:p w14:paraId="36FB0CE4" w14:textId="2F677245" w:rsidR="00625939" w:rsidRPr="0008120F" w:rsidRDefault="0008120F" w:rsidP="0008120F">
                            <w:pPr>
                              <w:rPr>
                                <w:szCs w:val="16"/>
                              </w:rPr>
                            </w:pPr>
                            <w:r>
                              <w:rPr>
                                <w:rStyle w:val="Estilo6"/>
                                <w:color w:val="auto"/>
                              </w:rPr>
                              <w:t xml:space="preserve">Información completada por el </w:t>
                            </w:r>
                            <w:r w:rsidR="00FE4B5A">
                              <w:rPr>
                                <w:rStyle w:val="Estilo6"/>
                                <w:color w:val="auto"/>
                              </w:rPr>
                              <w:t>g</w:t>
                            </w:r>
                            <w:r>
                              <w:rPr>
                                <w:rStyle w:val="Estilo6"/>
                                <w:color w:val="auto"/>
                              </w:rPr>
                              <w:t xml:space="preserve">obierno </w:t>
                            </w:r>
                            <w:r w:rsidR="00FE4B5A">
                              <w:rPr>
                                <w:rStyle w:val="Estilo6"/>
                                <w:color w:val="auto"/>
                              </w:rPr>
                              <w:t>r</w:t>
                            </w:r>
                            <w:r>
                              <w:rPr>
                                <w:rStyle w:val="Estilo6"/>
                                <w:color w:val="auto"/>
                              </w:rPr>
                              <w:t>egional</w:t>
                            </w:r>
                          </w:p>
                        </w:txbxContent>
                      </v:textbox>
                      <w10:anchorlock/>
                    </v:roundrect>
                  </w:pict>
                </mc:Fallback>
              </mc:AlternateContent>
            </w:r>
          </w:p>
        </w:tc>
        <w:tc>
          <w:tcPr>
            <w:tcW w:w="5357" w:type="dxa"/>
            <w:gridSpan w:val="4"/>
            <w:noWrap/>
            <w:tcMar>
              <w:left w:w="284" w:type="dxa"/>
              <w:right w:w="284" w:type="dxa"/>
            </w:tcMar>
            <w:vAlign w:val="center"/>
          </w:tcPr>
          <w:p w14:paraId="2008DD42" w14:textId="424A91B5" w:rsidR="00234563" w:rsidRDefault="00911946" w:rsidP="00180AB2">
            <w:pPr>
              <w:rPr>
                <w:noProof/>
              </w:rPr>
            </w:pPr>
            <w:r>
              <w:rPr>
                <w:noProof/>
                <w:lang w:eastAsia="es-PE"/>
              </w:rPr>
              <mc:AlternateContent>
                <mc:Choice Requires="wps">
                  <w:drawing>
                    <wp:inline distT="0" distB="0" distL="0" distR="0" wp14:anchorId="5F841706" wp14:editId="1437F8A5">
                      <wp:extent cx="3034665" cy="1249680"/>
                      <wp:effectExtent l="12700" t="11430" r="10160" b="15240"/>
                      <wp:docPr id="16" name="Rectángulo: esquinas redondeadas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34665" cy="124968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96CF897" w14:textId="7F81FED9" w:rsidR="001B4EEF" w:rsidRPr="007C64DF" w:rsidRDefault="0008120F" w:rsidP="001B4EEF">
                                  <w:pPr>
                                    <w:rPr>
                                      <w:b/>
                                      <w:bCs/>
                                    </w:rPr>
                                  </w:pPr>
                                  <w:r>
                                    <w:rPr>
                                      <w:rStyle w:val="Estilo6"/>
                                      <w:color w:val="auto"/>
                                    </w:rPr>
                                    <w:t xml:space="preserve">Información completada por el </w:t>
                                  </w:r>
                                  <w:r w:rsidR="00FE4B5A">
                                    <w:rPr>
                                      <w:rStyle w:val="Estilo6"/>
                                      <w:color w:val="auto"/>
                                    </w:rPr>
                                    <w:t>g</w:t>
                                  </w:r>
                                  <w:r>
                                    <w:rPr>
                                      <w:rStyle w:val="Estilo6"/>
                                      <w:color w:val="auto"/>
                                    </w:rPr>
                                    <w:t xml:space="preserve">obierno </w:t>
                                  </w:r>
                                  <w:r w:rsidR="00FE4B5A">
                                    <w:rPr>
                                      <w:rStyle w:val="Estilo6"/>
                                      <w:color w:val="auto"/>
                                    </w:rPr>
                                    <w:t>r</w:t>
                                  </w:r>
                                  <w:r>
                                    <w:rPr>
                                      <w:rStyle w:val="Estilo6"/>
                                      <w:color w:val="auto"/>
                                    </w:rPr>
                                    <w:t>egional</w:t>
                                  </w:r>
                                </w:p>
                              </w:txbxContent>
                            </wps:txbx>
                            <wps:bodyPr rot="0" vert="horz" wrap="square" lIns="360000" tIns="108000" rIns="36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5F841706" id="Rectángulo: esquinas redondeadas 91" o:spid="_x0000_s1039" style="width:238.95pt;height:98.4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" filled="f" strokecolor="gray [1629]" strokeweight="1pt">
                      <v:stroke joinstyle="miter"/>
                      <v:path arrowok="t"/>
                      <v:textbox inset="10mm,3mm,10mm,0">
                        <w:txbxContent>
                          <w:p w14:paraId="696CF897" w14:textId="7F81FED9" w:rsidR="001B4EEF" w:rsidRPr="007C64DF" w:rsidRDefault="0008120F" w:rsidP="001B4EEF">
                            <w:pPr>
                              <w:rPr>
                                <w:b/>
                                <w:bCs/>
                              </w:rPr>
                            </w:pPr>
                            <w:r>
                              <w:rPr>
                                <w:rStyle w:val="Estilo6"/>
                                <w:color w:val="auto"/>
                              </w:rPr>
                              <w:t xml:space="preserve">Información completada por el </w:t>
                            </w:r>
                            <w:r w:rsidR="00FE4B5A">
                              <w:rPr>
                                <w:rStyle w:val="Estilo6"/>
                                <w:color w:val="auto"/>
                              </w:rPr>
                              <w:t>g</w:t>
                            </w:r>
                            <w:r>
                              <w:rPr>
                                <w:rStyle w:val="Estilo6"/>
                                <w:color w:val="auto"/>
                              </w:rPr>
                              <w:t xml:space="preserve">obierno </w:t>
                            </w:r>
                            <w:r w:rsidR="00FE4B5A">
                              <w:rPr>
                                <w:rStyle w:val="Estilo6"/>
                                <w:color w:val="auto"/>
                              </w:rPr>
                              <w:t>r</w:t>
                            </w:r>
                            <w:r>
                              <w:rPr>
                                <w:rStyle w:val="Estilo6"/>
                                <w:color w:val="auto"/>
                              </w:rPr>
                              <w:t>egional</w:t>
                            </w:r>
                          </w:p>
                        </w:txbxContent>
                      </v:textbox>
                      <w10:anchorlock/>
                    </v:roundrect>
                  </w:pict>
                </mc:Fallback>
              </mc:AlternateContent>
            </w:r>
          </w:p>
        </w:tc>
      </w:tr>
      <w:bookmarkEnd w:id="1"/>
      <w:tr w:rsidR="00180AB2" w14:paraId="27B8981E" w14:textId="77777777" w:rsidTr="00866C24">
        <w:trPr>
          <w:gridAfter w:val="1"/>
          <w:wAfter w:w="6" w:type="dxa"/>
          <w:trHeight w:val="227"/>
        </w:trPr>
        <w:tc>
          <w:tcPr>
            <w:tcW w:w="10765" w:type="dxa"/>
            <w:gridSpan w:val="8"/>
            <w:noWrap/>
            <w:tcMar>
              <w:left w:w="284" w:type="dxa"/>
              <w:right w:w="284" w:type="dxa"/>
            </w:tcMar>
            <w:vAlign w:val="center"/>
          </w:tcPr>
          <w:p w14:paraId="644E379E" w14:textId="77777777" w:rsidR="00180AB2" w:rsidRDefault="00180AB2" w:rsidP="00180AB2">
            <w:pPr>
              <w:rPr>
                <w:noProof/>
              </w:rPr>
            </w:pPr>
          </w:p>
        </w:tc>
      </w:tr>
      <w:tr w:rsidR="001320A9" w14:paraId="39D9EA13" w14:textId="77777777" w:rsidTr="00866C24">
        <w:trPr>
          <w:gridAfter w:val="1"/>
          <w:wAfter w:w="6" w:type="dxa"/>
          <w:trHeight w:val="227"/>
        </w:trPr>
        <w:tc>
          <w:tcPr>
            <w:tcW w:w="2597" w:type="dxa"/>
            <w:gridSpan w:val="2"/>
            <w:noWrap/>
            <w:tcMar>
              <w:left w:w="284" w:type="dxa"/>
              <w:right w:w="284" w:type="dxa"/>
            </w:tcMar>
            <w:vAlign w:val="center"/>
          </w:tcPr>
          <w:p w14:paraId="6FB08A11" w14:textId="115C8AFA" w:rsidR="001320A9" w:rsidRDefault="00911946" w:rsidP="00741AED">
            <w:pPr>
              <w:rPr>
                <w:noProof/>
              </w:rPr>
            </w:pPr>
            <w:r>
              <w:rPr>
                <w:noProof/>
                <w:lang w:eastAsia="es-PE"/>
              </w:rPr>
              <w:lastRenderedPageBreak/>
              <mc:AlternateContent>
                <mc:Choice Requires="wps">
                  <w:drawing>
                    <wp:anchor distT="0" distB="0" distL="114300" distR="114300" simplePos="0" relativeHeight="251722752" behindDoc="0" locked="0" layoutInCell="1" allowOverlap="1" wp14:anchorId="69742F19" wp14:editId="39B5DFEE">
                      <wp:simplePos x="0" y="0"/>
                      <wp:positionH relativeFrom="column">
                        <wp:posOffset>-1270</wp:posOffset>
                      </wp:positionH>
                      <wp:positionV relativeFrom="paragraph">
                        <wp:posOffset>-38100</wp:posOffset>
                      </wp:positionV>
                      <wp:extent cx="35560" cy="287655"/>
                      <wp:effectExtent l="0" t="0" r="2540" b="0"/>
                      <wp:wrapNone/>
                      <wp:docPr id="71" name="Rectángulo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CA65800" id="Rectángulo 71" o:spid="_x0000_s1026" style="position:absolute;margin-left:-.1pt;margin-top:-3pt;width:2.8pt;height:2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DdSwKC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0D624F80" wp14:editId="50D6AD6C">
                      <wp:extent cx="1403985" cy="215900"/>
                      <wp:effectExtent l="0" t="0" r="0" b="0"/>
                      <wp:docPr id="15" name="Rectá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98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E09BA1B" w14:textId="77777777" w:rsidR="001320A9" w:rsidRPr="007D21C0" w:rsidRDefault="001320A9" w:rsidP="00CA5369">
                                  <w:pPr>
                                    <w:rPr>
                                      <w:b/>
                                      <w:bCs/>
                                    </w:rPr>
                                  </w:pPr>
                                  <w:r>
                                    <w:rPr>
                                      <w:b/>
                                      <w:bCs/>
                                    </w:rPr>
                                    <w:t>Plazo</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0D624F80" id="Rectángulo 72" o:spid="_x0000_s1040" style="width:110.5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" fillcolor="#e7e6e6 [3214]" stroked="f" strokeweight="1pt">
                      <v:textbox inset="5mm,0,5mm,0">
                        <w:txbxContent>
                          <w:p w14:paraId="7E09BA1B" w14:textId="77777777" w:rsidR="001320A9" w:rsidRPr="007D21C0" w:rsidRDefault="001320A9" w:rsidP="00CA5369">
                            <w:pPr>
                              <w:rPr>
                                <w:b/>
                                <w:bCs/>
                              </w:rPr>
                            </w:pPr>
                            <w:r>
                              <w:rPr>
                                <w:b/>
                                <w:bCs/>
                              </w:rPr>
                              <w:t>Plazo</w:t>
                            </w:r>
                          </w:p>
                        </w:txbxContent>
                      </v:textbox>
                      <w10:anchorlock/>
                    </v:rect>
                  </w:pict>
                </mc:Fallback>
              </mc:AlternateContent>
            </w:r>
          </w:p>
        </w:tc>
        <w:tc>
          <w:tcPr>
            <w:tcW w:w="8168" w:type="dxa"/>
            <w:gridSpan w:val="6"/>
            <w:noWrap/>
            <w:tcMar>
              <w:left w:w="284" w:type="dxa"/>
              <w:right w:w="284" w:type="dxa"/>
            </w:tcMar>
            <w:vAlign w:val="center"/>
          </w:tcPr>
          <w:p w14:paraId="62AD9FD7" w14:textId="703D0061" w:rsidR="001320A9" w:rsidRDefault="00911946" w:rsidP="00741AED">
            <w:pPr>
              <w:rPr>
                <w:noProof/>
              </w:rPr>
            </w:pPr>
            <w:r>
              <w:rPr>
                <w:noProof/>
                <w:lang w:eastAsia="es-PE"/>
              </w:rPr>
              <mc:AlternateContent>
                <mc:Choice Requires="wps">
                  <w:drawing>
                    <wp:anchor distT="0" distB="0" distL="114300" distR="114300" simplePos="0" relativeHeight="251723776" behindDoc="0" locked="0" layoutInCell="1" allowOverlap="1" wp14:anchorId="0F90A10B" wp14:editId="4A105941">
                      <wp:simplePos x="0" y="0"/>
                      <wp:positionH relativeFrom="column">
                        <wp:posOffset>-1270</wp:posOffset>
                      </wp:positionH>
                      <wp:positionV relativeFrom="paragraph">
                        <wp:posOffset>-38100</wp:posOffset>
                      </wp:positionV>
                      <wp:extent cx="35560" cy="287655"/>
                      <wp:effectExtent l="0" t="0" r="2540" b="0"/>
                      <wp:wrapNone/>
                      <wp:docPr id="73" name="Rectángulo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841DEAD" id="Rectángulo 73" o:spid="_x0000_s1026" style="position:absolute;margin-left:-.1pt;margin-top:-3pt;width:2.8pt;height:2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" fillcolor="black [3213]" stroked="f" strokeweight="1pt">
                      <v:path arrowok="t"/>
                    </v:rect>
                  </w:pict>
                </mc:Fallback>
              </mc:AlternateContent>
            </w:r>
            <w:r>
              <w:rPr>
                <w:noProof/>
                <w:lang w:eastAsia="es-PE"/>
              </w:rPr>
              <mc:AlternateContent>
                <mc:Choice Requires="wps">
                  <w:drawing>
                    <wp:inline distT="0" distB="0" distL="0" distR="0" wp14:anchorId="2F24AF90" wp14:editId="03723B8E">
                      <wp:extent cx="4822190" cy="215900"/>
                      <wp:effectExtent l="0" t="0" r="0" b="0"/>
                      <wp:docPr id="14" name="Rectángulo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2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2F89F74" w14:textId="77777777" w:rsidR="001320A9" w:rsidRPr="007D21C0" w:rsidRDefault="001320A9" w:rsidP="00CA5369">
                                  <w:pPr>
                                    <w:rPr>
                                      <w:b/>
                                      <w:bCs/>
                                    </w:rPr>
                                  </w:pPr>
                                  <w:r>
                                    <w:rPr>
                                      <w:b/>
                                      <w:bCs/>
                                    </w:rPr>
                                    <w:t>Calificación del Procedimiento</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2F24AF90" id="Rectángulo 74" o:spid="_x0000_s1041" style="width:3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" fillcolor="#e7e6e6 [3214]" stroked="f" strokeweight="1pt">
                      <v:textbox inset="5mm,0,5mm,0">
                        <w:txbxContent>
                          <w:p w14:paraId="62F89F74" w14:textId="77777777" w:rsidR="001320A9" w:rsidRPr="007D21C0" w:rsidRDefault="001320A9" w:rsidP="00CA5369">
                            <w:pPr>
                              <w:rPr>
                                <w:b/>
                                <w:bCs/>
                              </w:rPr>
                            </w:pPr>
                            <w:r>
                              <w:rPr>
                                <w:b/>
                                <w:bCs/>
                              </w:rPr>
                              <w:t>Calificación del Procedimiento</w:t>
                            </w:r>
                          </w:p>
                        </w:txbxContent>
                      </v:textbox>
                      <w10:anchorlock/>
                    </v:rect>
                  </w:pict>
                </mc:Fallback>
              </mc:AlternateContent>
            </w:r>
          </w:p>
        </w:tc>
      </w:tr>
      <w:tr w:rsidR="00612FBF" w14:paraId="28320E0D" w14:textId="77777777" w:rsidTr="00866C24">
        <w:trPr>
          <w:gridAfter w:val="1"/>
          <w:wAfter w:w="6" w:type="dxa"/>
          <w:trHeight w:val="227"/>
        </w:trPr>
        <w:tc>
          <w:tcPr>
            <w:tcW w:w="10765" w:type="dxa"/>
            <w:gridSpan w:val="8"/>
            <w:noWrap/>
            <w:tcMar>
              <w:left w:w="284" w:type="dxa"/>
              <w:right w:w="284" w:type="dxa"/>
            </w:tcMar>
            <w:vAlign w:val="center"/>
          </w:tcPr>
          <w:p w14:paraId="77F5B51D" w14:textId="77777777" w:rsidR="00612FBF" w:rsidRDefault="00612FBF" w:rsidP="005A1262">
            <w:pPr>
              <w:spacing w:before="60"/>
              <w:rPr>
                <w:noProof/>
              </w:rPr>
            </w:pPr>
          </w:p>
        </w:tc>
      </w:tr>
      <w:tr w:rsidR="00612FBF" w14:paraId="41CFEE8D" w14:textId="77777777" w:rsidTr="00866C24">
        <w:trPr>
          <w:gridAfter w:val="1"/>
          <w:wAfter w:w="6" w:type="dxa"/>
          <w:trHeight w:val="227"/>
        </w:trPr>
        <w:tc>
          <w:tcPr>
            <w:tcW w:w="2597" w:type="dxa"/>
            <w:gridSpan w:val="2"/>
            <w:noWrap/>
            <w:tcMar>
              <w:left w:w="284" w:type="dxa"/>
              <w:right w:w="284" w:type="dxa"/>
            </w:tcMar>
            <w:vAlign w:val="center"/>
          </w:tcPr>
          <w:p w14:paraId="2351CD95" w14:textId="075F7130" w:rsidR="00612FBF" w:rsidRDefault="00911946" w:rsidP="005A1262">
            <w:pPr>
              <w:spacing w:before="60"/>
              <w:rPr>
                <w:noProof/>
              </w:rPr>
            </w:pPr>
            <w:r>
              <w:rPr>
                <w:noProof/>
                <w:lang w:eastAsia="es-PE"/>
              </w:rPr>
              <mc:AlternateContent>
                <mc:Choice Requires="wps">
                  <w:drawing>
                    <wp:inline distT="0" distB="0" distL="0" distR="0" wp14:anchorId="38B5F735" wp14:editId="75C0FAB9">
                      <wp:extent cx="1403985" cy="913130"/>
                      <wp:effectExtent l="7620" t="10795" r="7620" b="9525"/>
                      <wp:docPr id="13" name="Rectángulo: esquinas redondeadas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3985" cy="91313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121976209"/>
                                    <w:lock w:val="sdtLocked"/>
                                  </w:sdtPr>
                                  <w:sdtEndPr>
                                    <w:rPr>
                                      <w:rStyle w:val="Fuentedeprrafopredeter"/>
                                      <w:b/>
                                      <w:bCs/>
                                      <w:sz w:val="20"/>
                                    </w:rPr>
                                  </w:sdtEndPr>
                                  <w:sdtContent>
                                    <w:p w14:paraId="59A6A564" w14:textId="77777777" w:rsidR="007D6388" w:rsidRPr="0008120F" w:rsidRDefault="007D6388" w:rsidP="007D6388">
                                      <w:pPr>
                                        <w:jc w:val="center"/>
                                        <w:rPr>
                                          <w:sz w:val="18"/>
                                          <w:lang w:val="es-MX"/>
                                        </w:rPr>
                                      </w:pPr>
                                      <w:r w:rsidRPr="0008120F">
                                        <w:rPr>
                                          <w:sz w:val="18"/>
                                          <w:lang w:val="es-MX"/>
                                        </w:rPr>
                                        <w:t xml:space="preserve">  </w:t>
                                      </w:r>
                                    </w:p>
                                    <w:p w14:paraId="6923DCE5" w14:textId="77777777" w:rsidR="007D6388" w:rsidRPr="0008120F" w:rsidRDefault="007D6388" w:rsidP="00F07508">
                                      <w:pPr>
                                        <w:spacing w:after="0"/>
                                        <w:jc w:val="center"/>
                                        <w:rPr>
                                          <w:sz w:val="18"/>
                                          <w:lang w:val="es-MX"/>
                                        </w:rPr>
                                      </w:pPr>
                                      <w:r w:rsidRPr="0008120F">
                                        <w:rPr>
                                          <w:sz w:val="18"/>
                                          <w:lang w:val="es-MX"/>
                                        </w:rPr>
                                        <w:t>30 días</w:t>
                                      </w:r>
                                    </w:p>
                                    <w:p w14:paraId="1FDE28CA" w14:textId="77777777" w:rsidR="007D6388" w:rsidRPr="0008120F" w:rsidRDefault="007D6388" w:rsidP="00F07508">
                                      <w:pPr>
                                        <w:spacing w:after="0"/>
                                        <w:jc w:val="center"/>
                                        <w:rPr>
                                          <w:sz w:val="18"/>
                                          <w:lang w:val="es-MX"/>
                                        </w:rPr>
                                      </w:pPr>
                                      <w:r w:rsidRPr="0008120F">
                                        <w:rPr>
                                          <w:sz w:val="18"/>
                                          <w:lang w:val="es-MX"/>
                                        </w:rPr>
                                        <w:t>hábiles</w:t>
                                      </w:r>
                                    </w:p>
                                    <w:p w14:paraId="28CFA0EE" w14:textId="77777777" w:rsidR="00612FBF" w:rsidRPr="00F02262" w:rsidRDefault="00A15FA0" w:rsidP="0079268A">
                                      <w:pPr>
                                        <w:jc w:val="both"/>
                                        <w:rPr>
                                          <w:b/>
                                          <w:bCs/>
                                        </w:rPr>
                                      </w:pPr>
                                    </w:p>
                                  </w:sdtContent>
                                </w:sdt>
                                <w:p w14:paraId="405D923E" w14:textId="77777777" w:rsidR="00612FBF" w:rsidRPr="007C64DF" w:rsidRDefault="00612FBF" w:rsidP="00612FBF">
                                  <w:pPr>
                                    <w:rPr>
                                      <w:b/>
                                      <w:bCs/>
                                    </w:rPr>
                                  </w:pP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38B5F735" id="Rectángulo: esquinas redondeadas 106" o:spid="_x0000_s1042" style="width:110.55pt;height:71.9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" filled="f" strokecolor="gray [1629]" strokeweight="1pt">
                      <v:stroke joinstyle="miter"/>
                      <v:path arrowok="t"/>
                      <v:textbox inset="5mm,0,5mm,0">
                        <w:txbxContent>
                          <w:sdt>
                            <w:sdtPr>
                              <w:rPr>
                                <w:rStyle w:val="Estilo6"/>
                              </w:rPr>
                              <w:id w:val="121976209"/>
                              <w:lock w:val="sdtLocked"/>
                            </w:sdtPr>
                            <w:sdtEndPr>
                              <w:rPr>
                                <w:rStyle w:val="Fuentedeprrafopredeter"/>
                                <w:b/>
                                <w:bCs/>
                                <w:sz w:val="20"/>
                              </w:rPr>
                            </w:sdtEndPr>
                            <w:sdtContent>
                              <w:p w14:paraId="59A6A564" w14:textId="77777777" w:rsidR="007D6388" w:rsidRPr="0008120F" w:rsidRDefault="007D6388" w:rsidP="007D6388">
                                <w:pPr>
                                  <w:jc w:val="center"/>
                                  <w:rPr>
                                    <w:sz w:val="18"/>
                                    <w:lang w:val="es-MX"/>
                                  </w:rPr>
                                </w:pPr>
                                <w:r w:rsidRPr="0008120F">
                                  <w:rPr>
                                    <w:sz w:val="18"/>
                                    <w:lang w:val="es-MX"/>
                                  </w:rPr>
                                  <w:t xml:space="preserve">  </w:t>
                                </w:r>
                              </w:p>
                              <w:p w14:paraId="6923DCE5" w14:textId="77777777" w:rsidR="007D6388" w:rsidRPr="0008120F" w:rsidRDefault="007D6388" w:rsidP="00F07508">
                                <w:pPr>
                                  <w:spacing w:after="0"/>
                                  <w:jc w:val="center"/>
                                  <w:rPr>
                                    <w:sz w:val="18"/>
                                    <w:lang w:val="es-MX"/>
                                  </w:rPr>
                                </w:pPr>
                                <w:r w:rsidRPr="0008120F">
                                  <w:rPr>
                                    <w:sz w:val="18"/>
                                    <w:lang w:val="es-MX"/>
                                  </w:rPr>
                                  <w:t>30 días</w:t>
                                </w:r>
                              </w:p>
                              <w:p w14:paraId="1FDE28CA" w14:textId="77777777" w:rsidR="007D6388" w:rsidRPr="0008120F" w:rsidRDefault="007D6388" w:rsidP="00F07508">
                                <w:pPr>
                                  <w:spacing w:after="0"/>
                                  <w:jc w:val="center"/>
                                  <w:rPr>
                                    <w:sz w:val="18"/>
                                    <w:lang w:val="es-MX"/>
                                  </w:rPr>
                                </w:pPr>
                                <w:r w:rsidRPr="0008120F">
                                  <w:rPr>
                                    <w:sz w:val="18"/>
                                    <w:lang w:val="es-MX"/>
                                  </w:rPr>
                                  <w:t>hábiles</w:t>
                                </w:r>
                              </w:p>
                              <w:p w14:paraId="28CFA0EE" w14:textId="77777777" w:rsidR="00612FBF" w:rsidRPr="00F02262" w:rsidRDefault="00911946" w:rsidP="0079268A">
                                <w:pPr>
                                  <w:jc w:val="both"/>
                                  <w:rPr>
                                    <w:b/>
                                    <w:bCs/>
                                  </w:rPr>
                                </w:pPr>
                              </w:p>
                            </w:sdtContent>
                          </w:sdt>
                          <w:p w14:paraId="405D923E" w14:textId="77777777" w:rsidR="00612FBF" w:rsidRPr="007C64DF" w:rsidRDefault="00612FBF" w:rsidP="00612FBF">
                            <w:pPr>
                              <w:rPr>
                                <w:b/>
                                <w:bCs/>
                              </w:rPr>
                            </w:pPr>
                          </w:p>
                        </w:txbxContent>
                      </v:textbox>
                      <w10:anchorlock/>
                    </v:roundrect>
                  </w:pict>
                </mc:Fallback>
              </mc:AlternateContent>
            </w:r>
          </w:p>
        </w:tc>
        <w:tc>
          <w:tcPr>
            <w:tcW w:w="8168" w:type="dxa"/>
            <w:gridSpan w:val="6"/>
            <w:noWrap/>
            <w:tcMar>
              <w:left w:w="284" w:type="dxa"/>
              <w:right w:w="284" w:type="dxa"/>
            </w:tcMar>
            <w:vAlign w:val="center"/>
          </w:tcPr>
          <w:p w14:paraId="1448A433" w14:textId="587C92AC" w:rsidR="00612FBF" w:rsidRDefault="00911946" w:rsidP="005A1262">
            <w:pPr>
              <w:spacing w:before="60"/>
              <w:rPr>
                <w:noProof/>
              </w:rPr>
            </w:pPr>
            <w:r>
              <w:rPr>
                <w:noProof/>
                <w:lang w:eastAsia="es-PE"/>
              </w:rPr>
              <mc:AlternateContent>
                <mc:Choice Requires="wps">
                  <w:drawing>
                    <wp:anchor distT="0" distB="0" distL="114300" distR="114300" simplePos="0" relativeHeight="251737088" behindDoc="0" locked="0" layoutInCell="1" allowOverlap="1" wp14:anchorId="7AA14C88" wp14:editId="79FF76C6">
                      <wp:simplePos x="0" y="0"/>
                      <wp:positionH relativeFrom="column">
                        <wp:posOffset>136525</wp:posOffset>
                      </wp:positionH>
                      <wp:positionV relativeFrom="paragraph">
                        <wp:posOffset>210185</wp:posOffset>
                      </wp:positionV>
                      <wp:extent cx="190500" cy="178435"/>
                      <wp:effectExtent l="0" t="0" r="19050" b="12065"/>
                      <wp:wrapNone/>
                      <wp:docPr id="110" name="Rectángulo: esquinas redondeadas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78435"/>
                              </a:xfrm>
                              <a:prstGeom prst="round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EBE8A" w14:textId="670DF91B" w:rsidR="00612FBF" w:rsidRDefault="00F07508" w:rsidP="001B4EEF">
                                  <w:pPr>
                                    <w:jc w:val="center"/>
                                  </w:pPr>
                                  <w: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oundrect w14:anchorId="7AA14C88" id="Rectángulo: esquinas redondeadas 110" o:spid="_x0000_s1043" style="position:absolute;margin-left:10.75pt;margin-top:16.55pt;width:15pt;height:14.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" filled="f" strokecolor="#5a5a5a [2109]" strokeweight="1pt">
                      <v:stroke joinstyle="miter"/>
                      <v:path arrowok="t"/>
                      <v:textbox inset="0,0,0,0">
                        <w:txbxContent>
                          <w:p w14:paraId="63EEBE8A" w14:textId="670DF91B" w:rsidR="00612FBF" w:rsidRDefault="00F07508" w:rsidP="001B4EEF">
                            <w:pPr>
                              <w:jc w:val="center"/>
                            </w:pPr>
                            <w:r>
                              <w:t>X</w:t>
                            </w:r>
                          </w:p>
                        </w:txbxContent>
                      </v:textbox>
                    </v:roundrect>
                  </w:pict>
                </mc:Fallback>
              </mc:AlternateContent>
            </w:r>
            <w:r>
              <w:rPr>
                <w:noProof/>
                <w:lang w:eastAsia="es-PE"/>
              </w:rPr>
              <mc:AlternateContent>
                <mc:Choice Requires="wps">
                  <w:drawing>
                    <wp:inline distT="0" distB="0" distL="0" distR="0" wp14:anchorId="79A51B49" wp14:editId="74A27737">
                      <wp:extent cx="4824730" cy="875030"/>
                      <wp:effectExtent l="8890" t="10795" r="14605" b="9525"/>
                      <wp:docPr id="12" name="Rectángulo: esquinas redondeadas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24730" cy="87503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1414233090"/>
                                    <w:lock w:val="sdtLocked"/>
                                  </w:sdtPr>
                                  <w:sdtEndPr>
                                    <w:rPr>
                                      <w:rStyle w:val="Fuentedeprrafopredeter"/>
                                      <w:b/>
                                      <w:bCs/>
                                      <w:sz w:val="20"/>
                                    </w:rPr>
                                  </w:sdtEndPr>
                                  <w:sdtContent>
                                    <w:p w14:paraId="6DE0BB92" w14:textId="77777777" w:rsidR="00B74323" w:rsidRPr="00B74323" w:rsidRDefault="007D6388" w:rsidP="00B74323">
                                      <w:pPr>
                                        <w:jc w:val="both"/>
                                        <w:rPr>
                                          <w:sz w:val="18"/>
                                        </w:rPr>
                                      </w:pPr>
                                      <w:r w:rsidRPr="007D6388">
                                        <w:rPr>
                                          <w:rStyle w:val="Estilo6"/>
                                        </w:rPr>
                                        <w:t>Evaluación previa-Silencio Administrativo Negativo: Si vencido el plazo de atención, no obtiene respuesta, puede interponer los recursos administrativos.</w:t>
                                      </w:r>
                                    </w:p>
                                  </w:sdtContent>
                                </w:sdt>
                                <w:p w14:paraId="6188C7B3" w14:textId="77777777" w:rsidR="00612FBF" w:rsidRPr="007C64DF" w:rsidRDefault="00612FBF" w:rsidP="00612FBF">
                                  <w:pPr>
                                    <w:rPr>
                                      <w:b/>
                                      <w:bCs/>
                                    </w:rPr>
                                  </w:pPr>
                                </w:p>
                              </w:txbxContent>
                            </wps:txbx>
                            <wps:bodyPr rot="0" vert="horz" wrap="square" lIns="360000" tIns="14400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79A51B49" id="Rectángulo: esquinas redondeadas 107" o:spid="_x0000_s1044" style="width:379.9pt;height:68.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" filled="f" strokecolor="gray [1629]" strokeweight="1pt">
                      <v:stroke joinstyle="miter"/>
                      <v:path arrowok="t"/>
                      <v:textbox inset="10mm,4mm,5mm,0">
                        <w:txbxContent>
                          <w:sdt>
                            <w:sdtPr>
                              <w:rPr>
                                <w:rStyle w:val="Estilo6"/>
                              </w:rPr>
                              <w:id w:val="-1414233090"/>
                              <w:lock w:val="sdtLocked"/>
                            </w:sdtPr>
                            <w:sdtEndPr>
                              <w:rPr>
                                <w:rStyle w:val="Fuentedeprrafopredeter"/>
                                <w:b/>
                                <w:bCs/>
                                <w:sz w:val="20"/>
                              </w:rPr>
                            </w:sdtEndPr>
                            <w:sdtContent>
                              <w:p w14:paraId="6DE0BB92" w14:textId="77777777" w:rsidR="00B74323" w:rsidRPr="00B74323" w:rsidRDefault="007D6388" w:rsidP="00B74323">
                                <w:pPr>
                                  <w:jc w:val="both"/>
                                  <w:rPr>
                                    <w:sz w:val="18"/>
                                  </w:rPr>
                                </w:pPr>
                                <w:r w:rsidRPr="007D6388">
                                  <w:rPr>
                                    <w:rStyle w:val="Estilo6"/>
                                  </w:rPr>
                                  <w:t>Evaluación previa-Silencio Administrativo Negativo: Si vencido el plazo de atención, no obtiene respuesta, puede interponer los recursos administrativos.</w:t>
                                </w:r>
                              </w:p>
                            </w:sdtContent>
                          </w:sdt>
                          <w:p w14:paraId="6188C7B3" w14:textId="77777777" w:rsidR="00612FBF" w:rsidRPr="007C64DF" w:rsidRDefault="00612FBF" w:rsidP="00612FBF">
                            <w:pPr>
                              <w:rPr>
                                <w:b/>
                                <w:bCs/>
                              </w:rPr>
                            </w:pPr>
                          </w:p>
                        </w:txbxContent>
                      </v:textbox>
                      <w10:anchorlock/>
                    </v:roundrect>
                  </w:pict>
                </mc:Fallback>
              </mc:AlternateContent>
            </w:r>
          </w:p>
        </w:tc>
      </w:tr>
      <w:tr w:rsidR="00180AB2" w14:paraId="426AA6F1" w14:textId="77777777" w:rsidTr="00866C24">
        <w:trPr>
          <w:gridAfter w:val="1"/>
          <w:wAfter w:w="6" w:type="dxa"/>
          <w:trHeight w:val="227"/>
        </w:trPr>
        <w:tc>
          <w:tcPr>
            <w:tcW w:w="10765" w:type="dxa"/>
            <w:gridSpan w:val="8"/>
            <w:noWrap/>
            <w:tcMar>
              <w:left w:w="284" w:type="dxa"/>
              <w:right w:w="284" w:type="dxa"/>
            </w:tcMar>
            <w:vAlign w:val="center"/>
          </w:tcPr>
          <w:p w14:paraId="60FF6FA3" w14:textId="77777777" w:rsidR="00180AB2" w:rsidRDefault="00180AB2" w:rsidP="00180AB2">
            <w:pPr>
              <w:rPr>
                <w:noProof/>
              </w:rPr>
            </w:pPr>
          </w:p>
        </w:tc>
      </w:tr>
      <w:tr w:rsidR="00180AB2" w14:paraId="7D04FD0F" w14:textId="77777777" w:rsidTr="00866C24">
        <w:trPr>
          <w:gridAfter w:val="1"/>
          <w:wAfter w:w="6" w:type="dxa"/>
          <w:trHeight w:val="227"/>
        </w:trPr>
        <w:tc>
          <w:tcPr>
            <w:tcW w:w="10765" w:type="dxa"/>
            <w:gridSpan w:val="8"/>
            <w:noWrap/>
            <w:tcMar>
              <w:left w:w="284" w:type="dxa"/>
              <w:right w:w="284" w:type="dxa"/>
            </w:tcMar>
            <w:vAlign w:val="center"/>
          </w:tcPr>
          <w:p w14:paraId="10934684" w14:textId="45912ADA" w:rsidR="00180AB2" w:rsidRDefault="00911946" w:rsidP="00180AB2">
            <w:pPr>
              <w:rPr>
                <w:noProof/>
              </w:rPr>
            </w:pPr>
            <w:r>
              <w:rPr>
                <w:noProof/>
                <w:lang w:eastAsia="es-PE"/>
              </w:rPr>
              <mc:AlternateContent>
                <mc:Choice Requires="wps">
                  <w:drawing>
                    <wp:anchor distT="0" distB="0" distL="114300" distR="114300" simplePos="0" relativeHeight="251700224" behindDoc="0" locked="0" layoutInCell="1" allowOverlap="1" wp14:anchorId="4E14AD5D" wp14:editId="45AAD3EE">
                      <wp:simplePos x="0" y="0"/>
                      <wp:positionH relativeFrom="column">
                        <wp:posOffset>-1270</wp:posOffset>
                      </wp:positionH>
                      <wp:positionV relativeFrom="paragraph">
                        <wp:posOffset>-38100</wp:posOffset>
                      </wp:positionV>
                      <wp:extent cx="35560" cy="287655"/>
                      <wp:effectExtent l="0" t="0" r="2540" b="0"/>
                      <wp:wrapNone/>
                      <wp:docPr id="47" name="Rectángulo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FB33E3F" id="Rectángulo 47" o:spid="_x0000_s1026" style="position:absolute;margin-left:-.1pt;margin-top:-3pt;width:2.8pt;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z3Idu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145412A9" wp14:editId="242A35D3">
                      <wp:extent cx="6473825" cy="215900"/>
                      <wp:effectExtent l="0" t="4445" r="0" b="0"/>
                      <wp:docPr id="11" name="Rectángulo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4E78BE3" w14:textId="77777777" w:rsidR="00180AB2" w:rsidRPr="007D21C0" w:rsidRDefault="00970FF5" w:rsidP="007D21C0">
                                  <w:pPr>
                                    <w:rPr>
                                      <w:b/>
                                      <w:bCs/>
                                    </w:rPr>
                                  </w:pPr>
                                  <w:r>
                                    <w:rPr>
                                      <w:b/>
                                      <w:bCs/>
                                    </w:rPr>
                                    <w:t>Sedes y horarios de atención</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145412A9" id="Rectángulo 48" o:spid="_x0000_s1045"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BheHM4pQIAAEYFAAAOAAAAAAAAAAAAAAAAAC4C&#10;AABkcnMvZTJvRG9jLnhtbFBLAQItABQABgAIAAAAIQAOCN5u3AAAAAUBAAAPAAAAAAAAAAAAAAAA&#10;AP8EAABkcnMvZG93bnJldi54bWxQSwUGAAAAAAQABADzAAAACAYAAAAA&#10;" fillcolor="#e7e6e6 [3214]" stroked="f" strokeweight="1pt">
                      <v:textbox inset="5mm,0,5mm,0">
                        <w:txbxContent>
                          <w:p w14:paraId="64E78BE3" w14:textId="77777777" w:rsidR="00180AB2" w:rsidRPr="007D21C0" w:rsidRDefault="00970FF5" w:rsidP="007D21C0">
                            <w:pPr>
                              <w:rPr>
                                <w:b/>
                                <w:bCs/>
                              </w:rPr>
                            </w:pPr>
                            <w:r>
                              <w:rPr>
                                <w:b/>
                                <w:bCs/>
                              </w:rPr>
                              <w:t>Sedes y horarios de atención</w:t>
                            </w:r>
                          </w:p>
                        </w:txbxContent>
                      </v:textbox>
                      <w10:anchorlock/>
                    </v:rect>
                  </w:pict>
                </mc:Fallback>
              </mc:AlternateContent>
            </w:r>
          </w:p>
        </w:tc>
      </w:tr>
      <w:tr w:rsidR="00180AB2" w14:paraId="4A286998" w14:textId="77777777" w:rsidTr="00866C24">
        <w:trPr>
          <w:gridAfter w:val="1"/>
          <w:wAfter w:w="6" w:type="dxa"/>
          <w:trHeight w:val="227"/>
        </w:trPr>
        <w:tc>
          <w:tcPr>
            <w:tcW w:w="10765" w:type="dxa"/>
            <w:gridSpan w:val="8"/>
            <w:noWrap/>
            <w:tcMar>
              <w:left w:w="284" w:type="dxa"/>
              <w:right w:w="284" w:type="dxa"/>
            </w:tcMar>
            <w:vAlign w:val="center"/>
          </w:tcPr>
          <w:p w14:paraId="436D10C0" w14:textId="77777777" w:rsidR="00180AB2" w:rsidRDefault="00180AB2" w:rsidP="00180AB2">
            <w:pPr>
              <w:rPr>
                <w:noProof/>
              </w:rPr>
            </w:pPr>
          </w:p>
        </w:tc>
      </w:tr>
      <w:tr w:rsidR="00C564DB" w14:paraId="289E8E2E" w14:textId="77777777" w:rsidTr="00866C24">
        <w:trPr>
          <w:gridAfter w:val="1"/>
          <w:wAfter w:w="6" w:type="dxa"/>
          <w:trHeight w:val="1021"/>
        </w:trPr>
        <w:tc>
          <w:tcPr>
            <w:tcW w:w="10765" w:type="dxa"/>
            <w:gridSpan w:val="8"/>
            <w:noWrap/>
            <w:tcMar>
              <w:left w:w="284" w:type="dxa"/>
              <w:right w:w="284" w:type="dxa"/>
            </w:tcMar>
            <w:vAlign w:val="center"/>
          </w:tcPr>
          <w:p w14:paraId="0B67CFE0" w14:textId="7A569AA1" w:rsidR="00C564DB" w:rsidRDefault="00911946" w:rsidP="00180AB2">
            <w:pPr>
              <w:rPr>
                <w:noProof/>
              </w:rPr>
            </w:pPr>
            <w:r>
              <w:rPr>
                <w:noProof/>
                <w:lang w:eastAsia="es-PE"/>
              </w:rPr>
              <mc:AlternateContent>
                <mc:Choice Requires="wps">
                  <w:drawing>
                    <wp:inline distT="0" distB="0" distL="0" distR="0" wp14:anchorId="12B2C6BD" wp14:editId="1C5EC274">
                      <wp:extent cx="6480175" cy="593725"/>
                      <wp:effectExtent l="7620" t="8890" r="8255" b="9525"/>
                      <wp:docPr id="10" name="Rectángulo: esquinas redondeadas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5721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33BAB74" w14:textId="378A4734" w:rsidR="00B906EF" w:rsidRDefault="0008120F" w:rsidP="00B906EF">
                                  <w:pPr>
                                    <w:rPr>
                                      <w:rStyle w:val="Estilo6"/>
                                      <w:color w:val="auto"/>
                                    </w:rPr>
                                  </w:pPr>
                                  <w:r>
                                    <w:rPr>
                                      <w:rStyle w:val="Estilo6"/>
                                      <w:color w:val="auto"/>
                                    </w:rPr>
                                    <w:t xml:space="preserve">Información completada por el </w:t>
                                  </w:r>
                                  <w:r w:rsidR="00F07508">
                                    <w:rPr>
                                      <w:rStyle w:val="Estilo6"/>
                                      <w:color w:val="auto"/>
                                    </w:rPr>
                                    <w:t>g</w:t>
                                  </w:r>
                                  <w:r>
                                    <w:rPr>
                                      <w:rStyle w:val="Estilo6"/>
                                      <w:color w:val="auto"/>
                                    </w:rPr>
                                    <w:t xml:space="preserve">obierno </w:t>
                                  </w:r>
                                  <w:r w:rsidR="00F07508">
                                    <w:rPr>
                                      <w:rStyle w:val="Estilo6"/>
                                      <w:color w:val="auto"/>
                                    </w:rPr>
                                    <w:t>r</w:t>
                                  </w:r>
                                  <w:r>
                                    <w:rPr>
                                      <w:rStyle w:val="Estilo6"/>
                                      <w:color w:val="auto"/>
                                    </w:rPr>
                                    <w:t>egional</w:t>
                                  </w:r>
                                </w:p>
                                <w:p w14:paraId="332D5270" w14:textId="77777777" w:rsidR="0008120F" w:rsidRPr="007C64DF" w:rsidRDefault="0008120F" w:rsidP="00B906EF">
                                  <w:pPr>
                                    <w:rPr>
                                      <w:b/>
                                      <w:bCs/>
                                    </w:rPr>
                                  </w:pPr>
                                </w:p>
                              </w:txbxContent>
                            </wps:txbx>
                            <wps:bodyPr rot="0" vert="horz" wrap="square" lIns="180000" tIns="0" rIns="180000" bIns="0" anchor="t" anchorCtr="0" upright="1">
                              <a:sp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12B2C6BD" id="Rectángulo: esquinas redondeadas 4" o:spid="_x0000_s1046"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" filled="f" strokecolor="gray [1629]" strokeweight="1pt">
                      <v:stroke joinstyle="miter"/>
                      <v:path arrowok="t"/>
                      <o:lock v:ext="edit" aspectratio="t"/>
                      <v:textbox style="mso-fit-shape-to-text:t" inset="5mm,0,5mm,0">
                        <w:txbxContent>
                          <w:p w14:paraId="533BAB74" w14:textId="378A4734" w:rsidR="00B906EF" w:rsidRDefault="0008120F" w:rsidP="00B906EF">
                            <w:pPr>
                              <w:rPr>
                                <w:rStyle w:val="Estilo6"/>
                                <w:color w:val="auto"/>
                              </w:rPr>
                            </w:pPr>
                            <w:r>
                              <w:rPr>
                                <w:rStyle w:val="Estilo6"/>
                                <w:color w:val="auto"/>
                              </w:rPr>
                              <w:t xml:space="preserve">Información completada por el </w:t>
                            </w:r>
                            <w:r w:rsidR="00F07508">
                              <w:rPr>
                                <w:rStyle w:val="Estilo6"/>
                                <w:color w:val="auto"/>
                              </w:rPr>
                              <w:t>g</w:t>
                            </w:r>
                            <w:r>
                              <w:rPr>
                                <w:rStyle w:val="Estilo6"/>
                                <w:color w:val="auto"/>
                              </w:rPr>
                              <w:t xml:space="preserve">obierno </w:t>
                            </w:r>
                            <w:r w:rsidR="00F07508">
                              <w:rPr>
                                <w:rStyle w:val="Estilo6"/>
                                <w:color w:val="auto"/>
                              </w:rPr>
                              <w:t>r</w:t>
                            </w:r>
                            <w:r>
                              <w:rPr>
                                <w:rStyle w:val="Estilo6"/>
                                <w:color w:val="auto"/>
                              </w:rPr>
                              <w:t>egional</w:t>
                            </w:r>
                          </w:p>
                          <w:p w14:paraId="332D5270" w14:textId="77777777" w:rsidR="0008120F" w:rsidRPr="007C64DF" w:rsidRDefault="0008120F" w:rsidP="00B906EF">
                            <w:pPr>
                              <w:rPr>
                                <w:b/>
                                <w:bCs/>
                              </w:rPr>
                            </w:pPr>
                          </w:p>
                        </w:txbxContent>
                      </v:textbox>
                      <w10:anchorlock/>
                    </v:roundrect>
                  </w:pict>
                </mc:Fallback>
              </mc:AlternateContent>
            </w:r>
          </w:p>
        </w:tc>
      </w:tr>
      <w:tr w:rsidR="00C564DB" w14:paraId="4459DC75" w14:textId="77777777" w:rsidTr="00866C24">
        <w:trPr>
          <w:gridAfter w:val="1"/>
          <w:wAfter w:w="6" w:type="dxa"/>
          <w:trHeight w:val="227"/>
        </w:trPr>
        <w:tc>
          <w:tcPr>
            <w:tcW w:w="10765" w:type="dxa"/>
            <w:gridSpan w:val="8"/>
            <w:noWrap/>
            <w:tcMar>
              <w:left w:w="284" w:type="dxa"/>
              <w:right w:w="284" w:type="dxa"/>
            </w:tcMar>
            <w:vAlign w:val="center"/>
          </w:tcPr>
          <w:p w14:paraId="65C15153" w14:textId="77777777" w:rsidR="00C564DB" w:rsidRDefault="00C564DB" w:rsidP="00180AB2">
            <w:pPr>
              <w:rPr>
                <w:noProof/>
              </w:rPr>
            </w:pPr>
          </w:p>
        </w:tc>
      </w:tr>
      <w:tr w:rsidR="00180AB2" w14:paraId="1B6791A3" w14:textId="77777777" w:rsidTr="00866C24">
        <w:trPr>
          <w:gridAfter w:val="1"/>
          <w:wAfter w:w="6" w:type="dxa"/>
          <w:trHeight w:val="227"/>
        </w:trPr>
        <w:tc>
          <w:tcPr>
            <w:tcW w:w="10765" w:type="dxa"/>
            <w:gridSpan w:val="8"/>
            <w:noWrap/>
            <w:tcMar>
              <w:left w:w="284" w:type="dxa"/>
              <w:right w:w="284" w:type="dxa"/>
            </w:tcMar>
            <w:vAlign w:val="center"/>
          </w:tcPr>
          <w:p w14:paraId="466B3F48" w14:textId="5E880E65" w:rsidR="00180AB2" w:rsidRDefault="00911946" w:rsidP="00180AB2">
            <w:pPr>
              <w:rPr>
                <w:noProof/>
              </w:rPr>
            </w:pPr>
            <w:r>
              <w:rPr>
                <w:noProof/>
                <w:lang w:eastAsia="es-PE"/>
              </w:rPr>
              <mc:AlternateContent>
                <mc:Choice Requires="wps">
                  <w:drawing>
                    <wp:anchor distT="0" distB="0" distL="114300" distR="114300" simplePos="0" relativeHeight="251701248" behindDoc="0" locked="0" layoutInCell="1" allowOverlap="1" wp14:anchorId="6F7EF5EE" wp14:editId="10F69392">
                      <wp:simplePos x="0" y="0"/>
                      <wp:positionH relativeFrom="column">
                        <wp:posOffset>-1270</wp:posOffset>
                      </wp:positionH>
                      <wp:positionV relativeFrom="paragraph">
                        <wp:posOffset>-38100</wp:posOffset>
                      </wp:positionV>
                      <wp:extent cx="35560" cy="287655"/>
                      <wp:effectExtent l="0" t="0" r="2540" b="0"/>
                      <wp:wrapNone/>
                      <wp:docPr id="49" name="Rectángu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F351827" id="Rectángulo 49" o:spid="_x0000_s1026" style="position:absolute;margin-left:-.1pt;margin-top:-3pt;width:2.8pt;height:2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NAUVI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467700E1" wp14:editId="7B79866B">
                      <wp:extent cx="6473825" cy="215900"/>
                      <wp:effectExtent l="0" t="1905" r="0" b="1270"/>
                      <wp:docPr id="9" name="Rectángulo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86236A" w14:textId="77777777" w:rsidR="00180AB2" w:rsidRPr="007D21C0" w:rsidRDefault="00970FF5" w:rsidP="007D21C0">
                                  <w:pPr>
                                    <w:rPr>
                                      <w:b/>
                                      <w:bCs/>
                                    </w:rPr>
                                  </w:pPr>
                                  <w:r>
                                    <w:rPr>
                                      <w:b/>
                                      <w:bCs/>
                                    </w:rPr>
                                    <w:t>Unidad de organización donde se presenta la documentación</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467700E1" id="Rectángulo 50" o:spid="_x0000_s1047"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" fillcolor="#e7e6e6 [3214]" stroked="f" strokeweight="1pt">
                      <v:textbox inset="5mm,0,5mm,0">
                        <w:txbxContent>
                          <w:p w14:paraId="2D86236A" w14:textId="77777777" w:rsidR="00180AB2" w:rsidRPr="007D21C0" w:rsidRDefault="00970FF5" w:rsidP="007D21C0">
                            <w:pPr>
                              <w:rPr>
                                <w:b/>
                                <w:bCs/>
                              </w:rPr>
                            </w:pPr>
                            <w:r>
                              <w:rPr>
                                <w:b/>
                                <w:bCs/>
                              </w:rPr>
                              <w:t>Unidad de organización donde se presenta la documentación</w:t>
                            </w:r>
                          </w:p>
                        </w:txbxContent>
                      </v:textbox>
                      <w10:anchorlock/>
                    </v:rect>
                  </w:pict>
                </mc:Fallback>
              </mc:AlternateContent>
            </w:r>
          </w:p>
        </w:tc>
      </w:tr>
      <w:tr w:rsidR="00180AB2" w14:paraId="27178A91" w14:textId="77777777" w:rsidTr="00866C24">
        <w:trPr>
          <w:gridAfter w:val="1"/>
          <w:wAfter w:w="6" w:type="dxa"/>
          <w:trHeight w:val="227"/>
        </w:trPr>
        <w:tc>
          <w:tcPr>
            <w:tcW w:w="10765" w:type="dxa"/>
            <w:gridSpan w:val="8"/>
            <w:noWrap/>
            <w:tcMar>
              <w:left w:w="284" w:type="dxa"/>
              <w:right w:w="284" w:type="dxa"/>
            </w:tcMar>
            <w:vAlign w:val="center"/>
          </w:tcPr>
          <w:p w14:paraId="6F4AE3F1" w14:textId="77777777" w:rsidR="00180AB2" w:rsidRDefault="00180AB2" w:rsidP="00180AB2">
            <w:pPr>
              <w:rPr>
                <w:noProof/>
              </w:rPr>
            </w:pPr>
          </w:p>
        </w:tc>
      </w:tr>
      <w:tr w:rsidR="00180AB2" w14:paraId="1BC47427" w14:textId="77777777" w:rsidTr="00866C24">
        <w:trPr>
          <w:gridAfter w:val="1"/>
          <w:wAfter w:w="6" w:type="dxa"/>
          <w:trHeight w:val="1021"/>
        </w:trPr>
        <w:tc>
          <w:tcPr>
            <w:tcW w:w="10765" w:type="dxa"/>
            <w:gridSpan w:val="8"/>
            <w:noWrap/>
            <w:tcMar>
              <w:left w:w="284" w:type="dxa"/>
              <w:right w:w="284" w:type="dxa"/>
            </w:tcMar>
            <w:vAlign w:val="center"/>
          </w:tcPr>
          <w:p w14:paraId="4D2B9373" w14:textId="34E82624" w:rsidR="00180AB2" w:rsidRDefault="00911946" w:rsidP="00180AB2">
            <w:pPr>
              <w:rPr>
                <w:noProof/>
              </w:rPr>
            </w:pPr>
            <w:r>
              <w:rPr>
                <w:noProof/>
                <w:lang w:eastAsia="es-PE"/>
              </w:rPr>
              <mc:AlternateContent>
                <mc:Choice Requires="wps">
                  <w:drawing>
                    <wp:inline distT="0" distB="0" distL="0" distR="0" wp14:anchorId="14B798C8" wp14:editId="12146EB7">
                      <wp:extent cx="6480175" cy="593725"/>
                      <wp:effectExtent l="7620" t="6350" r="8255" b="12065"/>
                      <wp:docPr id="8" name="Rectángulo: esquinas redondeadas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5721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398A6C" w14:textId="60FBDA87" w:rsidR="00C564DB" w:rsidRDefault="0008120F" w:rsidP="00C564DB">
                                  <w:pPr>
                                    <w:rPr>
                                      <w:rStyle w:val="Estilo6"/>
                                      <w:color w:val="auto"/>
                                    </w:rPr>
                                  </w:pPr>
                                  <w:r>
                                    <w:rPr>
                                      <w:rStyle w:val="Estilo6"/>
                                      <w:color w:val="auto"/>
                                    </w:rPr>
                                    <w:t xml:space="preserve">Información completada por el </w:t>
                                  </w:r>
                                  <w:r w:rsidR="00F07508">
                                    <w:rPr>
                                      <w:rStyle w:val="Estilo6"/>
                                      <w:color w:val="auto"/>
                                    </w:rPr>
                                    <w:t>g</w:t>
                                  </w:r>
                                  <w:r>
                                    <w:rPr>
                                      <w:rStyle w:val="Estilo6"/>
                                      <w:color w:val="auto"/>
                                    </w:rPr>
                                    <w:t xml:space="preserve">obierno </w:t>
                                  </w:r>
                                  <w:r w:rsidR="00F07508">
                                    <w:rPr>
                                      <w:rStyle w:val="Estilo6"/>
                                      <w:color w:val="auto"/>
                                    </w:rPr>
                                    <w:t>r</w:t>
                                  </w:r>
                                  <w:r>
                                    <w:rPr>
                                      <w:rStyle w:val="Estilo6"/>
                                      <w:color w:val="auto"/>
                                    </w:rPr>
                                    <w:t>egional</w:t>
                                  </w:r>
                                </w:p>
                                <w:p w14:paraId="4F8021EE" w14:textId="77777777" w:rsidR="0008120F" w:rsidRPr="007C64DF" w:rsidRDefault="0008120F" w:rsidP="00C564DB">
                                  <w:pPr>
                                    <w:rPr>
                                      <w:b/>
                                      <w:bCs/>
                                    </w:rPr>
                                  </w:pPr>
                                </w:p>
                              </w:txbxContent>
                            </wps:txbx>
                            <wps:bodyPr rot="0" vert="horz" wrap="square" lIns="180000" tIns="0" rIns="180000" bIns="0" anchor="t" anchorCtr="0" upright="1">
                              <a:sp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14B798C8" id="Rectángulo: esquinas redondeadas 105" o:spid="_x0000_s1048"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" filled="f" strokecolor="gray [1629]" strokeweight="1pt">
                      <v:stroke joinstyle="miter"/>
                      <v:path arrowok="t"/>
                      <o:lock v:ext="edit" aspectratio="t"/>
                      <v:textbox style="mso-fit-shape-to-text:t" inset="5mm,0,5mm,0">
                        <w:txbxContent>
                          <w:p w14:paraId="19398A6C" w14:textId="60FBDA87" w:rsidR="00C564DB" w:rsidRDefault="0008120F" w:rsidP="00C564DB">
                            <w:pPr>
                              <w:rPr>
                                <w:rStyle w:val="Estilo6"/>
                                <w:color w:val="auto"/>
                              </w:rPr>
                            </w:pPr>
                            <w:r>
                              <w:rPr>
                                <w:rStyle w:val="Estilo6"/>
                                <w:color w:val="auto"/>
                              </w:rPr>
                              <w:t xml:space="preserve">Información completada por el </w:t>
                            </w:r>
                            <w:r w:rsidR="00F07508">
                              <w:rPr>
                                <w:rStyle w:val="Estilo6"/>
                                <w:color w:val="auto"/>
                              </w:rPr>
                              <w:t>g</w:t>
                            </w:r>
                            <w:r>
                              <w:rPr>
                                <w:rStyle w:val="Estilo6"/>
                                <w:color w:val="auto"/>
                              </w:rPr>
                              <w:t xml:space="preserve">obierno </w:t>
                            </w:r>
                            <w:r w:rsidR="00F07508">
                              <w:rPr>
                                <w:rStyle w:val="Estilo6"/>
                                <w:color w:val="auto"/>
                              </w:rPr>
                              <w:t>r</w:t>
                            </w:r>
                            <w:r>
                              <w:rPr>
                                <w:rStyle w:val="Estilo6"/>
                                <w:color w:val="auto"/>
                              </w:rPr>
                              <w:t>egional</w:t>
                            </w:r>
                          </w:p>
                          <w:p w14:paraId="4F8021EE" w14:textId="77777777" w:rsidR="0008120F" w:rsidRPr="007C64DF" w:rsidRDefault="0008120F" w:rsidP="00C564DB">
                            <w:pPr>
                              <w:rPr>
                                <w:b/>
                                <w:bCs/>
                              </w:rPr>
                            </w:pPr>
                          </w:p>
                        </w:txbxContent>
                      </v:textbox>
                      <w10:anchorlock/>
                    </v:roundrect>
                  </w:pict>
                </mc:Fallback>
              </mc:AlternateContent>
            </w:r>
          </w:p>
        </w:tc>
      </w:tr>
      <w:tr w:rsidR="00C564DB" w14:paraId="15E84D49" w14:textId="77777777" w:rsidTr="00866C24">
        <w:trPr>
          <w:gridAfter w:val="1"/>
          <w:wAfter w:w="6" w:type="dxa"/>
          <w:trHeight w:val="227"/>
        </w:trPr>
        <w:tc>
          <w:tcPr>
            <w:tcW w:w="10765" w:type="dxa"/>
            <w:gridSpan w:val="8"/>
            <w:noWrap/>
            <w:tcMar>
              <w:left w:w="284" w:type="dxa"/>
              <w:right w:w="284" w:type="dxa"/>
            </w:tcMar>
            <w:vAlign w:val="center"/>
          </w:tcPr>
          <w:p w14:paraId="5AA8B9AF" w14:textId="77777777" w:rsidR="00C564DB" w:rsidRDefault="00C564DB" w:rsidP="00180AB2">
            <w:pPr>
              <w:rPr>
                <w:noProof/>
              </w:rPr>
            </w:pPr>
          </w:p>
        </w:tc>
      </w:tr>
      <w:tr w:rsidR="00051643" w14:paraId="3A07D2DA" w14:textId="77777777" w:rsidTr="00866C24">
        <w:trPr>
          <w:trHeight w:val="227"/>
        </w:trPr>
        <w:tc>
          <w:tcPr>
            <w:tcW w:w="6598" w:type="dxa"/>
            <w:gridSpan w:val="5"/>
            <w:noWrap/>
            <w:tcMar>
              <w:left w:w="284" w:type="dxa"/>
              <w:right w:w="284" w:type="dxa"/>
            </w:tcMar>
            <w:vAlign w:val="center"/>
          </w:tcPr>
          <w:p w14:paraId="0BE9B3C7" w14:textId="5E730E6C" w:rsidR="00051643" w:rsidRDefault="00911946" w:rsidP="00741AED">
            <w:pPr>
              <w:rPr>
                <w:noProof/>
              </w:rPr>
            </w:pPr>
            <w:r>
              <w:rPr>
                <w:noProof/>
                <w:lang w:eastAsia="es-PE"/>
              </w:rPr>
              <mc:AlternateContent>
                <mc:Choice Requires="wps">
                  <w:drawing>
                    <wp:anchor distT="0" distB="0" distL="114300" distR="114300" simplePos="0" relativeHeight="251715584" behindDoc="0" locked="0" layoutInCell="1" allowOverlap="1" wp14:anchorId="626CFD75" wp14:editId="74B1A77B">
                      <wp:simplePos x="0" y="0"/>
                      <wp:positionH relativeFrom="column">
                        <wp:posOffset>-1270</wp:posOffset>
                      </wp:positionH>
                      <wp:positionV relativeFrom="paragraph">
                        <wp:posOffset>-38100</wp:posOffset>
                      </wp:positionV>
                      <wp:extent cx="35560" cy="287655"/>
                      <wp:effectExtent l="0" t="0" r="2540" b="0"/>
                      <wp:wrapNone/>
                      <wp:docPr id="75" name="Rectángulo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2097E9F" id="Rectángulo 75" o:spid="_x0000_s1026" style="position:absolute;margin-left:-.1pt;margin-top:-3pt;width:2.8pt;height:2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" fillcolor="black [3213]" stroked="f" strokeweight="1pt">
                      <v:path arrowok="t"/>
                    </v:rect>
                  </w:pict>
                </mc:Fallback>
              </mc:AlternateContent>
            </w:r>
            <w:r>
              <w:rPr>
                <w:noProof/>
                <w:lang w:eastAsia="es-PE"/>
              </w:rPr>
              <mc:AlternateContent>
                <mc:Choice Requires="wps">
                  <w:drawing>
                    <wp:inline distT="0" distB="0" distL="0" distR="0" wp14:anchorId="7A16949C" wp14:editId="24B02470">
                      <wp:extent cx="3996055" cy="215900"/>
                      <wp:effectExtent l="0" t="0" r="0" b="3810"/>
                      <wp:docPr id="7" name="Rectángulo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605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E1EF21" w14:textId="77777777" w:rsidR="00051643" w:rsidRPr="007D21C0" w:rsidRDefault="00051643" w:rsidP="00970FF5">
                                  <w:pPr>
                                    <w:rPr>
                                      <w:b/>
                                      <w:bCs/>
                                    </w:rPr>
                                  </w:pPr>
                                  <w:r>
                                    <w:rPr>
                                      <w:b/>
                                      <w:bCs/>
                                    </w:rPr>
                                    <w:t>Unidad de organización responsable de aprobar la solicitud</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7A16949C" id="Rectángulo 76" o:spid="_x0000_s1049" style="width:314.6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" fillcolor="#e7e6e6 [3214]" stroked="f" strokeweight="1pt">
                      <v:textbox inset="5mm,0,5mm,0">
                        <w:txbxContent>
                          <w:p w14:paraId="55E1EF21" w14:textId="77777777" w:rsidR="00051643" w:rsidRPr="007D21C0" w:rsidRDefault="00051643" w:rsidP="00970FF5">
                            <w:pPr>
                              <w:rPr>
                                <w:b/>
                                <w:bCs/>
                              </w:rPr>
                            </w:pPr>
                            <w:r>
                              <w:rPr>
                                <w:b/>
                                <w:bCs/>
                              </w:rPr>
                              <w:t>Unidad de organización responsable de aprobar la solicitud</w:t>
                            </w:r>
                          </w:p>
                        </w:txbxContent>
                      </v:textbox>
                      <w10:anchorlock/>
                    </v:rect>
                  </w:pict>
                </mc:Fallback>
              </mc:AlternateContent>
            </w:r>
          </w:p>
        </w:tc>
        <w:tc>
          <w:tcPr>
            <w:tcW w:w="4173" w:type="dxa"/>
            <w:gridSpan w:val="4"/>
            <w:noWrap/>
            <w:tcMar>
              <w:left w:w="284" w:type="dxa"/>
              <w:right w:w="284" w:type="dxa"/>
            </w:tcMar>
            <w:vAlign w:val="center"/>
          </w:tcPr>
          <w:p w14:paraId="1FA28CFF" w14:textId="167FF885" w:rsidR="00051643" w:rsidRDefault="00911946" w:rsidP="00741AED">
            <w:pPr>
              <w:rPr>
                <w:noProof/>
              </w:rPr>
            </w:pPr>
            <w:r>
              <w:rPr>
                <w:noProof/>
                <w:lang w:eastAsia="es-PE"/>
              </w:rPr>
              <mc:AlternateContent>
                <mc:Choice Requires="wps">
                  <w:drawing>
                    <wp:anchor distT="0" distB="0" distL="114300" distR="114300" simplePos="0" relativeHeight="251716608" behindDoc="0" locked="0" layoutInCell="1" allowOverlap="1" wp14:anchorId="4F5024CC" wp14:editId="512BC060">
                      <wp:simplePos x="0" y="0"/>
                      <wp:positionH relativeFrom="column">
                        <wp:posOffset>-1270</wp:posOffset>
                      </wp:positionH>
                      <wp:positionV relativeFrom="paragraph">
                        <wp:posOffset>-38100</wp:posOffset>
                      </wp:positionV>
                      <wp:extent cx="35560" cy="287655"/>
                      <wp:effectExtent l="0" t="0" r="2540" b="0"/>
                      <wp:wrapNone/>
                      <wp:docPr id="77" name="Rectángulo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5227285" id="Rectángulo 77" o:spid="_x0000_s1026" style="position:absolute;margin-left:-.1pt;margin-top:-3pt;width:2.8pt;height:22.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hMyRX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3BDA369A" wp14:editId="2A7704B8">
                      <wp:extent cx="2282190" cy="215900"/>
                      <wp:effectExtent l="0" t="0" r="0" b="3810"/>
                      <wp:docPr id="6" name="Rectángulo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2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48586A8" w14:textId="77777777" w:rsidR="00051643" w:rsidRPr="007D21C0" w:rsidRDefault="00051643" w:rsidP="00970FF5">
                                  <w:pPr>
                                    <w:rPr>
                                      <w:b/>
                                      <w:bCs/>
                                    </w:rPr>
                                  </w:pPr>
                                  <w:r>
                                    <w:rPr>
                                      <w:b/>
                                      <w:bCs/>
                                    </w:rPr>
                                    <w:t>Consulta sobre el procedimiento</w:t>
                                  </w:r>
                                </w:p>
                              </w:txbxContent>
                            </wps:txbx>
                            <wps:bodyPr rot="0" vert="horz" wrap="square" lIns="180000" tIns="0" rIns="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3BDA369A" id="Rectángulo 78" o:spid="_x0000_s1050" style="width:1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" fillcolor="#e7e6e6 [3214]" stroked="f" strokeweight="1pt">
                      <v:textbox inset="5mm,0,0,0">
                        <w:txbxContent>
                          <w:p w14:paraId="248586A8" w14:textId="77777777" w:rsidR="00051643" w:rsidRPr="007D21C0" w:rsidRDefault="00051643" w:rsidP="00970FF5">
                            <w:pPr>
                              <w:rPr>
                                <w:b/>
                                <w:bCs/>
                              </w:rPr>
                            </w:pPr>
                            <w:r>
                              <w:rPr>
                                <w:b/>
                                <w:bCs/>
                              </w:rPr>
                              <w:t>Consulta sobre el procedimiento</w:t>
                            </w:r>
                          </w:p>
                        </w:txbxContent>
                      </v:textbox>
                      <w10:anchorlock/>
                    </v:rect>
                  </w:pict>
                </mc:Fallback>
              </mc:AlternateContent>
            </w:r>
          </w:p>
        </w:tc>
      </w:tr>
      <w:tr w:rsidR="0079268A" w14:paraId="3E97D40E" w14:textId="77777777" w:rsidTr="00866C24">
        <w:trPr>
          <w:trHeight w:val="227"/>
        </w:trPr>
        <w:tc>
          <w:tcPr>
            <w:tcW w:w="10771" w:type="dxa"/>
            <w:gridSpan w:val="9"/>
            <w:noWrap/>
            <w:tcMar>
              <w:left w:w="284" w:type="dxa"/>
              <w:right w:w="284" w:type="dxa"/>
            </w:tcMar>
            <w:vAlign w:val="center"/>
          </w:tcPr>
          <w:p w14:paraId="5930C238" w14:textId="77777777" w:rsidR="0079268A" w:rsidRDefault="0079268A" w:rsidP="00741AED">
            <w:pPr>
              <w:rPr>
                <w:noProof/>
              </w:rPr>
            </w:pPr>
          </w:p>
        </w:tc>
      </w:tr>
      <w:tr w:rsidR="0079268A" w14:paraId="64AA17F2" w14:textId="77777777" w:rsidTr="00866C24">
        <w:trPr>
          <w:trHeight w:val="1021"/>
        </w:trPr>
        <w:tc>
          <w:tcPr>
            <w:tcW w:w="6598" w:type="dxa"/>
            <w:gridSpan w:val="5"/>
            <w:noWrap/>
            <w:tcMar>
              <w:left w:w="284" w:type="dxa"/>
              <w:right w:w="284" w:type="dxa"/>
            </w:tcMar>
            <w:vAlign w:val="center"/>
          </w:tcPr>
          <w:p w14:paraId="61AF04A3" w14:textId="4A5A9DB7" w:rsidR="0079268A" w:rsidRDefault="00911946" w:rsidP="00741AED">
            <w:pPr>
              <w:rPr>
                <w:noProof/>
              </w:rPr>
            </w:pPr>
            <w:r>
              <w:rPr>
                <w:noProof/>
                <w:lang w:eastAsia="es-PE"/>
              </w:rPr>
              <mc:AlternateContent>
                <mc:Choice Requires="wps">
                  <w:drawing>
                    <wp:inline distT="0" distB="0" distL="0" distR="0" wp14:anchorId="2B90529C" wp14:editId="1E94B7C4">
                      <wp:extent cx="3959860" cy="479425"/>
                      <wp:effectExtent l="7620" t="12065" r="13970" b="13335"/>
                      <wp:docPr id="5" name="Rectángulo: esquinas redondeadas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3959860" cy="47942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7676387" w14:textId="3CAC04BE" w:rsidR="00B906EF" w:rsidRPr="00B906EF" w:rsidRDefault="0008120F" w:rsidP="00591683">
                                  <w:pPr>
                                    <w:jc w:val="both"/>
                                    <w:rPr>
                                      <w:color w:val="7F7F7F" w:themeColor="text1" w:themeTint="80"/>
                                      <w:sz w:val="18"/>
                                      <w:szCs w:val="16"/>
                                    </w:rPr>
                                  </w:pPr>
                                  <w:r>
                                    <w:rPr>
                                      <w:rStyle w:val="Estilo6"/>
                                      <w:color w:val="auto"/>
                                    </w:rPr>
                                    <w:t xml:space="preserve">Información completada por el </w:t>
                                  </w:r>
                                  <w:r w:rsidR="00F07508">
                                    <w:rPr>
                                      <w:rStyle w:val="Estilo6"/>
                                      <w:color w:val="auto"/>
                                    </w:rPr>
                                    <w:t>g</w:t>
                                  </w:r>
                                  <w:r>
                                    <w:rPr>
                                      <w:rStyle w:val="Estilo6"/>
                                      <w:color w:val="auto"/>
                                    </w:rPr>
                                    <w:t xml:space="preserve">obierno </w:t>
                                  </w:r>
                                  <w:r w:rsidR="00F07508">
                                    <w:rPr>
                                      <w:rStyle w:val="Estilo6"/>
                                      <w:color w:val="auto"/>
                                    </w:rPr>
                                    <w:t>r</w:t>
                                  </w:r>
                                  <w:r>
                                    <w:rPr>
                                      <w:rStyle w:val="Estilo6"/>
                                      <w:color w:val="auto"/>
                                    </w:rPr>
                                    <w:t>egional</w:t>
                                  </w:r>
                                </w:p>
                              </w:txbxContent>
                            </wps:txbx>
                            <wps:bodyPr rot="0" vert="horz" wrap="square" lIns="180000" tIns="14400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2B90529C" id="Rectángulo: esquinas redondeadas 3" o:spid="_x0000_s1051" style="width:311.8pt;height:37.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" filled="f" strokecolor="gray [1629]" strokeweight="1pt">
                      <v:stroke joinstyle="miter"/>
                      <v:path arrowok="t"/>
                      <o:lock v:ext="edit" aspectratio="t"/>
                      <v:textbox inset="5mm,4mm,5mm,0">
                        <w:txbxContent>
                          <w:p w14:paraId="57676387" w14:textId="3CAC04BE" w:rsidR="00B906EF" w:rsidRPr="00B906EF" w:rsidRDefault="0008120F" w:rsidP="00591683">
                            <w:pPr>
                              <w:jc w:val="both"/>
                              <w:rPr>
                                <w:color w:val="7F7F7F" w:themeColor="text1" w:themeTint="80"/>
                                <w:sz w:val="18"/>
                                <w:szCs w:val="16"/>
                              </w:rPr>
                            </w:pPr>
                            <w:r>
                              <w:rPr>
                                <w:rStyle w:val="Estilo6"/>
                                <w:color w:val="auto"/>
                              </w:rPr>
                              <w:t xml:space="preserve">Información completada por el </w:t>
                            </w:r>
                            <w:r w:rsidR="00F07508">
                              <w:rPr>
                                <w:rStyle w:val="Estilo6"/>
                                <w:color w:val="auto"/>
                              </w:rPr>
                              <w:t>g</w:t>
                            </w:r>
                            <w:r>
                              <w:rPr>
                                <w:rStyle w:val="Estilo6"/>
                                <w:color w:val="auto"/>
                              </w:rPr>
                              <w:t xml:space="preserve">obierno </w:t>
                            </w:r>
                            <w:r w:rsidR="00F07508">
                              <w:rPr>
                                <w:rStyle w:val="Estilo6"/>
                                <w:color w:val="auto"/>
                              </w:rPr>
                              <w:t>r</w:t>
                            </w:r>
                            <w:r>
                              <w:rPr>
                                <w:rStyle w:val="Estilo6"/>
                                <w:color w:val="auto"/>
                              </w:rPr>
                              <w:t>egional</w:t>
                            </w:r>
                          </w:p>
                        </w:txbxContent>
                      </v:textbox>
                      <w10:anchorlock/>
                    </v:roundrect>
                  </w:pict>
                </mc:Fallback>
              </mc:AlternateContent>
            </w:r>
          </w:p>
        </w:tc>
        <w:tc>
          <w:tcPr>
            <w:tcW w:w="4173" w:type="dxa"/>
            <w:gridSpan w:val="4"/>
            <w:noWrap/>
            <w:tcMar>
              <w:left w:w="284" w:type="dxa"/>
              <w:right w:w="284" w:type="dxa"/>
            </w:tcMar>
            <w:vAlign w:val="center"/>
          </w:tcPr>
          <w:p w14:paraId="1251BC1B" w14:textId="068BC02E" w:rsidR="0079268A" w:rsidRDefault="00911946" w:rsidP="00741AED">
            <w:pPr>
              <w:rPr>
                <w:noProof/>
              </w:rPr>
            </w:pPr>
            <w:r>
              <w:rPr>
                <w:noProof/>
                <w:lang w:eastAsia="es-PE"/>
              </w:rPr>
              <mc:AlternateContent>
                <mc:Choice Requires="wps">
                  <w:drawing>
                    <wp:inline distT="0" distB="0" distL="0" distR="0" wp14:anchorId="46B467C7" wp14:editId="1269F940">
                      <wp:extent cx="2287905" cy="521335"/>
                      <wp:effectExtent l="6350" t="7620" r="10795" b="13970"/>
                      <wp:docPr id="4" name="Rectángulo: esquinas redondeadas 1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287905" cy="5213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274177F" w14:textId="351EC042" w:rsidR="00B906EF" w:rsidRPr="0008120F" w:rsidRDefault="0008120F" w:rsidP="0008120F">
                                  <w:pPr>
                                    <w:rPr>
                                      <w:szCs w:val="16"/>
                                    </w:rPr>
                                  </w:pPr>
                                  <w:r>
                                    <w:rPr>
                                      <w:rStyle w:val="Estilo6"/>
                                      <w:color w:val="auto"/>
                                    </w:rPr>
                                    <w:t xml:space="preserve">Información completada por el </w:t>
                                  </w:r>
                                  <w:r w:rsidR="00F07508">
                                    <w:rPr>
                                      <w:rStyle w:val="Estilo6"/>
                                      <w:color w:val="auto"/>
                                    </w:rPr>
                                    <w:t>g</w:t>
                                  </w:r>
                                  <w:r>
                                    <w:rPr>
                                      <w:rStyle w:val="Estilo6"/>
                                      <w:color w:val="auto"/>
                                    </w:rPr>
                                    <w:t xml:space="preserve">obierno </w:t>
                                  </w:r>
                                  <w:r w:rsidR="00F07508">
                                    <w:rPr>
                                      <w:rStyle w:val="Estilo6"/>
                                      <w:color w:val="auto"/>
                                    </w:rPr>
                                    <w:t>r</w:t>
                                  </w:r>
                                  <w:r>
                                    <w:rPr>
                                      <w:rStyle w:val="Estilo6"/>
                                      <w:color w:val="auto"/>
                                    </w:rPr>
                                    <w:t>egional</w:t>
                                  </w:r>
                                </w:p>
                              </w:txbxContent>
                            </wps:txbx>
                            <wps:bodyPr rot="0" vert="horz" wrap="square" lIns="180000" tIns="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46B467C7" id="Rectángulo: esquinas redondeadas 121" o:spid="_x0000_s1052" style="width:180.15pt;height:41.0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" filled="f" strokecolor="gray [1629]" strokeweight="1pt">
                      <v:stroke joinstyle="miter"/>
                      <v:path arrowok="t"/>
                      <o:lock v:ext="edit" aspectratio="t"/>
                      <v:textbox inset="5mm,0,5mm,0">
                        <w:txbxContent>
                          <w:p w14:paraId="3274177F" w14:textId="351EC042" w:rsidR="00B906EF" w:rsidRPr="0008120F" w:rsidRDefault="0008120F" w:rsidP="0008120F">
                            <w:pPr>
                              <w:rPr>
                                <w:szCs w:val="16"/>
                              </w:rPr>
                            </w:pPr>
                            <w:r>
                              <w:rPr>
                                <w:rStyle w:val="Estilo6"/>
                                <w:color w:val="auto"/>
                              </w:rPr>
                              <w:t xml:space="preserve">Información completada por el </w:t>
                            </w:r>
                            <w:r w:rsidR="00F07508">
                              <w:rPr>
                                <w:rStyle w:val="Estilo6"/>
                                <w:color w:val="auto"/>
                              </w:rPr>
                              <w:t>g</w:t>
                            </w:r>
                            <w:r>
                              <w:rPr>
                                <w:rStyle w:val="Estilo6"/>
                                <w:color w:val="auto"/>
                              </w:rPr>
                              <w:t xml:space="preserve">obierno </w:t>
                            </w:r>
                            <w:r w:rsidR="00F07508">
                              <w:rPr>
                                <w:rStyle w:val="Estilo6"/>
                                <w:color w:val="auto"/>
                              </w:rPr>
                              <w:t>r</w:t>
                            </w:r>
                            <w:r>
                              <w:rPr>
                                <w:rStyle w:val="Estilo6"/>
                                <w:color w:val="auto"/>
                              </w:rPr>
                              <w:t>egional</w:t>
                            </w:r>
                          </w:p>
                        </w:txbxContent>
                      </v:textbox>
                      <w10:anchorlock/>
                    </v:roundrect>
                  </w:pict>
                </mc:Fallback>
              </mc:AlternateContent>
            </w:r>
          </w:p>
        </w:tc>
      </w:tr>
      <w:tr w:rsidR="00180AB2" w14:paraId="0E9F35B7" w14:textId="77777777" w:rsidTr="00866C24">
        <w:trPr>
          <w:gridAfter w:val="1"/>
          <w:wAfter w:w="6" w:type="dxa"/>
          <w:trHeight w:val="227"/>
        </w:trPr>
        <w:tc>
          <w:tcPr>
            <w:tcW w:w="10765" w:type="dxa"/>
            <w:gridSpan w:val="8"/>
            <w:noWrap/>
            <w:tcMar>
              <w:left w:w="284" w:type="dxa"/>
              <w:right w:w="284" w:type="dxa"/>
            </w:tcMar>
            <w:vAlign w:val="center"/>
          </w:tcPr>
          <w:p w14:paraId="6C658B55" w14:textId="77777777" w:rsidR="00180AB2" w:rsidRDefault="00180AB2" w:rsidP="00180AB2">
            <w:pPr>
              <w:rPr>
                <w:noProof/>
              </w:rPr>
            </w:pPr>
          </w:p>
        </w:tc>
      </w:tr>
      <w:tr w:rsidR="00051643" w14:paraId="7F85D165" w14:textId="77777777" w:rsidTr="00866C24">
        <w:trPr>
          <w:gridAfter w:val="1"/>
          <w:wAfter w:w="6" w:type="dxa"/>
          <w:trHeight w:val="227"/>
        </w:trPr>
        <w:tc>
          <w:tcPr>
            <w:tcW w:w="10765" w:type="dxa"/>
            <w:gridSpan w:val="8"/>
            <w:noWrap/>
            <w:tcMar>
              <w:left w:w="284" w:type="dxa"/>
              <w:right w:w="284" w:type="dxa"/>
            </w:tcMar>
            <w:vAlign w:val="center"/>
          </w:tcPr>
          <w:p w14:paraId="0CDC6E72" w14:textId="183D2020" w:rsidR="00051643" w:rsidRDefault="00911946" w:rsidP="00051643">
            <w:pPr>
              <w:rPr>
                <w:noProof/>
              </w:rPr>
            </w:pPr>
            <w:r>
              <w:rPr>
                <w:noProof/>
                <w:lang w:eastAsia="es-PE"/>
              </w:rPr>
              <mc:AlternateContent>
                <mc:Choice Requires="wps">
                  <w:drawing>
                    <wp:anchor distT="0" distB="0" distL="114300" distR="114300" simplePos="0" relativeHeight="251718656" behindDoc="0" locked="0" layoutInCell="1" allowOverlap="1" wp14:anchorId="11FE272B" wp14:editId="48B30E6C">
                      <wp:simplePos x="0" y="0"/>
                      <wp:positionH relativeFrom="column">
                        <wp:posOffset>-1270</wp:posOffset>
                      </wp:positionH>
                      <wp:positionV relativeFrom="paragraph">
                        <wp:posOffset>-38100</wp:posOffset>
                      </wp:positionV>
                      <wp:extent cx="35560" cy="287655"/>
                      <wp:effectExtent l="0" t="0" r="2540" b="0"/>
                      <wp:wrapNone/>
                      <wp:docPr id="79" name="Rectángulo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161DCEE" id="Rectángulo 79" o:spid="_x0000_s1026" style="position:absolute;margin-left:-.1pt;margin-top:-3pt;width:2.8pt;height:22.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" fillcolor="black [3213]" stroked="f" strokeweight="1pt">
                      <v:path arrowok="t"/>
                    </v:rect>
                  </w:pict>
                </mc:Fallback>
              </mc:AlternateContent>
            </w:r>
            <w:r>
              <w:rPr>
                <w:noProof/>
                <w:lang w:eastAsia="es-PE"/>
              </w:rPr>
              <mc:AlternateContent>
                <mc:Choice Requires="wps">
                  <w:drawing>
                    <wp:inline distT="0" distB="0" distL="0" distR="0" wp14:anchorId="28A3552C" wp14:editId="0DB94A13">
                      <wp:extent cx="6473190" cy="215900"/>
                      <wp:effectExtent l="0" t="0" r="0" b="0"/>
                      <wp:docPr id="3" name="Rectángulo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A4E6B84" w14:textId="77777777" w:rsidR="00051643" w:rsidRPr="007D21C0" w:rsidRDefault="00051643" w:rsidP="007D21C0">
                                  <w:pPr>
                                    <w:rPr>
                                      <w:b/>
                                      <w:bCs/>
                                    </w:rPr>
                                  </w:pPr>
                                  <w:r>
                                    <w:rPr>
                                      <w:b/>
                                      <w:bCs/>
                                    </w:rPr>
                                    <w:t>Instancias de resolución de recursos</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28A3552C" id="Rectángulo 80" o:spid="_x0000_s1053" style="width:50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" fillcolor="#e7e6e6 [3214]" stroked="f" strokeweight="1pt">
                      <v:textbox inset="5mm,0,5mm,0">
                        <w:txbxContent>
                          <w:p w14:paraId="2A4E6B84" w14:textId="77777777" w:rsidR="00051643" w:rsidRPr="007D21C0" w:rsidRDefault="00051643" w:rsidP="007D21C0">
                            <w:pPr>
                              <w:rPr>
                                <w:b/>
                                <w:bCs/>
                              </w:rPr>
                            </w:pPr>
                            <w:r>
                              <w:rPr>
                                <w:b/>
                                <w:bCs/>
                              </w:rPr>
                              <w:t>Instancias de resolución de recursos</w:t>
                            </w:r>
                          </w:p>
                        </w:txbxContent>
                      </v:textbox>
                      <w10:anchorlock/>
                    </v:rect>
                  </w:pict>
                </mc:Fallback>
              </mc:AlternateContent>
            </w:r>
          </w:p>
        </w:tc>
      </w:tr>
      <w:tr w:rsidR="00A40450" w14:paraId="0E4918E0" w14:textId="77777777" w:rsidTr="00866C24">
        <w:trPr>
          <w:gridAfter w:val="1"/>
          <w:wAfter w:w="6" w:type="dxa"/>
          <w:trHeight w:val="70"/>
        </w:trPr>
        <w:tc>
          <w:tcPr>
            <w:tcW w:w="3628" w:type="dxa"/>
            <w:gridSpan w:val="3"/>
            <w:noWrap/>
            <w:tcMar>
              <w:left w:w="284" w:type="dxa"/>
              <w:right w:w="284" w:type="dxa"/>
            </w:tcMar>
            <w:vAlign w:val="center"/>
          </w:tcPr>
          <w:p w14:paraId="4BBF028E" w14:textId="77777777" w:rsidR="00A40450" w:rsidRDefault="00A40450" w:rsidP="00051643">
            <w:pPr>
              <w:rPr>
                <w:noProof/>
              </w:rPr>
            </w:pPr>
          </w:p>
        </w:tc>
        <w:tc>
          <w:tcPr>
            <w:tcW w:w="3567" w:type="dxa"/>
            <w:gridSpan w:val="3"/>
            <w:vAlign w:val="center"/>
          </w:tcPr>
          <w:p w14:paraId="79D1ECF4" w14:textId="77777777" w:rsidR="00A40450" w:rsidRDefault="00A40450" w:rsidP="00A40450">
            <w:pPr>
              <w:jc w:val="center"/>
              <w:rPr>
                <w:b/>
                <w:bCs/>
                <w:noProof/>
              </w:rPr>
            </w:pPr>
          </w:p>
        </w:tc>
        <w:tc>
          <w:tcPr>
            <w:tcW w:w="3570" w:type="dxa"/>
            <w:gridSpan w:val="2"/>
            <w:vAlign w:val="center"/>
          </w:tcPr>
          <w:p w14:paraId="057C5803" w14:textId="77777777" w:rsidR="00A40450" w:rsidRDefault="00A40450" w:rsidP="00A40450">
            <w:pPr>
              <w:jc w:val="center"/>
              <w:rPr>
                <w:b/>
                <w:bCs/>
                <w:noProof/>
              </w:rPr>
            </w:pPr>
          </w:p>
        </w:tc>
      </w:tr>
      <w:tr w:rsidR="00866C24" w14:paraId="62B1E05A" w14:textId="77777777" w:rsidTr="00866C24">
        <w:trPr>
          <w:gridAfter w:val="1"/>
          <w:wAfter w:w="6" w:type="dxa"/>
          <w:trHeight w:val="340"/>
        </w:trPr>
        <w:tc>
          <w:tcPr>
            <w:tcW w:w="3628" w:type="dxa"/>
            <w:gridSpan w:val="3"/>
            <w:noWrap/>
            <w:tcMar>
              <w:left w:w="284" w:type="dxa"/>
              <w:right w:w="284" w:type="dxa"/>
            </w:tcMar>
            <w:vAlign w:val="center"/>
          </w:tcPr>
          <w:p w14:paraId="254BFC2E" w14:textId="77777777" w:rsidR="00866C24" w:rsidRPr="000761FD" w:rsidRDefault="00866C24" w:rsidP="00051643">
            <w:pPr>
              <w:rPr>
                <w:noProof/>
                <w:sz w:val="18"/>
              </w:rPr>
            </w:pPr>
          </w:p>
        </w:tc>
        <w:tc>
          <w:tcPr>
            <w:tcW w:w="3567" w:type="dxa"/>
            <w:gridSpan w:val="3"/>
            <w:vAlign w:val="center"/>
          </w:tcPr>
          <w:p w14:paraId="6F162A07" w14:textId="77777777" w:rsidR="00866C24" w:rsidRPr="000761FD" w:rsidRDefault="00866C24" w:rsidP="00A40450">
            <w:pPr>
              <w:jc w:val="center"/>
              <w:rPr>
                <w:b/>
                <w:bCs/>
                <w:noProof/>
                <w:sz w:val="18"/>
              </w:rPr>
            </w:pPr>
            <w:r w:rsidRPr="000761FD">
              <w:rPr>
                <w:b/>
                <w:bCs/>
                <w:noProof/>
                <w:sz w:val="18"/>
              </w:rPr>
              <w:t>Reconsideración</w:t>
            </w:r>
          </w:p>
        </w:tc>
        <w:tc>
          <w:tcPr>
            <w:tcW w:w="3244" w:type="dxa"/>
            <w:vAlign w:val="center"/>
          </w:tcPr>
          <w:p w14:paraId="40574D06" w14:textId="77777777" w:rsidR="00866C24" w:rsidRPr="000761FD" w:rsidRDefault="00866C24" w:rsidP="00A40450">
            <w:pPr>
              <w:jc w:val="center"/>
              <w:rPr>
                <w:b/>
                <w:bCs/>
                <w:noProof/>
                <w:sz w:val="18"/>
              </w:rPr>
            </w:pPr>
            <w:r w:rsidRPr="000761FD">
              <w:rPr>
                <w:b/>
                <w:bCs/>
                <w:noProof/>
                <w:sz w:val="18"/>
              </w:rPr>
              <w:t>Apelación</w:t>
            </w:r>
          </w:p>
        </w:tc>
        <w:tc>
          <w:tcPr>
            <w:tcW w:w="326" w:type="dxa"/>
            <w:vAlign w:val="center"/>
          </w:tcPr>
          <w:p w14:paraId="7032AA08" w14:textId="77777777" w:rsidR="00866C24" w:rsidRPr="000761FD" w:rsidRDefault="00866C24" w:rsidP="00866C24">
            <w:pPr>
              <w:jc w:val="center"/>
              <w:rPr>
                <w:b/>
                <w:bCs/>
                <w:noProof/>
                <w:sz w:val="18"/>
              </w:rPr>
            </w:pPr>
          </w:p>
        </w:tc>
      </w:tr>
      <w:tr w:rsidR="00F07508" w14:paraId="713F5315" w14:textId="77777777" w:rsidTr="00B74323">
        <w:trPr>
          <w:gridAfter w:val="1"/>
          <w:wAfter w:w="6" w:type="dxa"/>
          <w:trHeight w:val="340"/>
        </w:trPr>
        <w:tc>
          <w:tcPr>
            <w:tcW w:w="588" w:type="dxa"/>
            <w:noWrap/>
            <w:tcMar>
              <w:left w:w="284" w:type="dxa"/>
              <w:right w:w="284" w:type="dxa"/>
            </w:tcMar>
            <w:vAlign w:val="center"/>
          </w:tcPr>
          <w:p w14:paraId="5CF8C8D1" w14:textId="77777777" w:rsidR="00F07508" w:rsidRPr="000761FD" w:rsidRDefault="00F07508" w:rsidP="00F07508">
            <w:pPr>
              <w:jc w:val="center"/>
              <w:rPr>
                <w:noProof/>
                <w:sz w:val="18"/>
              </w:rPr>
            </w:pPr>
          </w:p>
        </w:tc>
        <w:tc>
          <w:tcPr>
            <w:tcW w:w="3040" w:type="dxa"/>
            <w:gridSpan w:val="2"/>
            <w:tcBorders>
              <w:bottom w:val="single" w:sz="8" w:space="0" w:color="808080" w:themeColor="background1" w:themeShade="80"/>
              <w:right w:val="single" w:sz="8" w:space="0" w:color="808080" w:themeColor="background1" w:themeShade="80"/>
            </w:tcBorders>
            <w:vAlign w:val="center"/>
          </w:tcPr>
          <w:p w14:paraId="4F3CD7E3" w14:textId="77777777" w:rsidR="00F07508" w:rsidRPr="000761FD" w:rsidRDefault="00F07508" w:rsidP="00F07508">
            <w:pPr>
              <w:jc w:val="center"/>
              <w:rPr>
                <w:noProof/>
                <w:sz w:val="18"/>
              </w:rPr>
            </w:pPr>
            <w:r w:rsidRPr="000761FD">
              <w:rPr>
                <w:sz w:val="18"/>
              </w:rPr>
              <w:t>Autoridad competente</w:t>
            </w:r>
          </w:p>
        </w:tc>
        <w:tc>
          <w:tcPr>
            <w:tcW w:w="3567" w:type="dxa"/>
            <w:gridSpan w:val="3"/>
            <w:tcBorders>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C32F0C2" w14:textId="4C17038F" w:rsidR="00F07508" w:rsidRPr="00866C24" w:rsidRDefault="00F07508" w:rsidP="00F07508">
            <w:pPr>
              <w:jc w:val="center"/>
              <w:rPr>
                <w:color w:val="7F7F7F" w:themeColor="text1" w:themeTint="80"/>
                <w:sz w:val="18"/>
                <w:szCs w:val="16"/>
              </w:rPr>
            </w:pPr>
            <w:r>
              <w:rPr>
                <w:rStyle w:val="Estilo6"/>
                <w:color w:val="auto"/>
              </w:rPr>
              <w:t>Información completada por el gobierno regional</w:t>
            </w:r>
          </w:p>
        </w:tc>
        <w:tc>
          <w:tcPr>
            <w:tcW w:w="3244" w:type="dxa"/>
            <w:tcBorders>
              <w:left w:val="single" w:sz="8" w:space="0" w:color="808080" w:themeColor="background1" w:themeShade="80"/>
              <w:bottom w:val="single" w:sz="8" w:space="0" w:color="808080" w:themeColor="background1" w:themeShade="80"/>
            </w:tcBorders>
            <w:vAlign w:val="center"/>
          </w:tcPr>
          <w:p w14:paraId="794B45BF" w14:textId="4B393AF8" w:rsidR="00F07508" w:rsidRPr="00866C24" w:rsidRDefault="00F07508" w:rsidP="00F07508">
            <w:pPr>
              <w:jc w:val="center"/>
              <w:rPr>
                <w:color w:val="7F7F7F" w:themeColor="text1" w:themeTint="80"/>
                <w:sz w:val="18"/>
                <w:szCs w:val="16"/>
              </w:rPr>
            </w:pPr>
            <w:r>
              <w:rPr>
                <w:rStyle w:val="Estilo6"/>
                <w:color w:val="auto"/>
              </w:rPr>
              <w:t>Información completada por el gobierno regional</w:t>
            </w:r>
          </w:p>
        </w:tc>
        <w:tc>
          <w:tcPr>
            <w:tcW w:w="326" w:type="dxa"/>
            <w:vAlign w:val="center"/>
          </w:tcPr>
          <w:p w14:paraId="57BFB994" w14:textId="77777777" w:rsidR="00F07508" w:rsidRPr="000761FD" w:rsidRDefault="00F07508" w:rsidP="00F07508">
            <w:pPr>
              <w:jc w:val="both"/>
              <w:rPr>
                <w:b/>
                <w:bCs/>
                <w:sz w:val="18"/>
              </w:rPr>
            </w:pPr>
          </w:p>
        </w:tc>
      </w:tr>
      <w:tr w:rsidR="00F07508" w14:paraId="5BDC7590" w14:textId="77777777" w:rsidTr="00B74323">
        <w:trPr>
          <w:gridAfter w:val="1"/>
          <w:wAfter w:w="6" w:type="dxa"/>
          <w:trHeight w:val="340"/>
        </w:trPr>
        <w:tc>
          <w:tcPr>
            <w:tcW w:w="588" w:type="dxa"/>
            <w:noWrap/>
            <w:tcMar>
              <w:left w:w="284" w:type="dxa"/>
              <w:right w:w="284" w:type="dxa"/>
            </w:tcMar>
            <w:vAlign w:val="center"/>
          </w:tcPr>
          <w:p w14:paraId="2563312F" w14:textId="77777777" w:rsidR="00F07508" w:rsidRPr="000761FD" w:rsidRDefault="00F07508" w:rsidP="00F07508">
            <w:pPr>
              <w:rPr>
                <w:noProof/>
                <w:sz w:val="18"/>
              </w:rPr>
            </w:pPr>
          </w:p>
        </w:tc>
        <w:tc>
          <w:tcPr>
            <w:tcW w:w="3040"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962A8EB" w14:textId="77777777" w:rsidR="00F07508" w:rsidRDefault="00F07508" w:rsidP="00F07508">
            <w:pPr>
              <w:jc w:val="center"/>
              <w:rPr>
                <w:sz w:val="18"/>
              </w:rPr>
            </w:pPr>
            <w:r w:rsidRPr="000761FD">
              <w:rPr>
                <w:sz w:val="18"/>
              </w:rPr>
              <w:t xml:space="preserve">Plazo máximo de </w:t>
            </w:r>
          </w:p>
          <w:p w14:paraId="08F73F34" w14:textId="77777777" w:rsidR="00F07508" w:rsidRDefault="00F07508" w:rsidP="00F07508">
            <w:pPr>
              <w:jc w:val="center"/>
              <w:rPr>
                <w:sz w:val="18"/>
              </w:rPr>
            </w:pPr>
            <w:r>
              <w:rPr>
                <w:sz w:val="18"/>
              </w:rPr>
              <w:t>presentación</w:t>
            </w:r>
          </w:p>
          <w:p w14:paraId="10405CB9" w14:textId="77777777" w:rsidR="00F07508" w:rsidRPr="000761FD" w:rsidRDefault="00F07508" w:rsidP="00F07508">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31ECD7" w14:textId="0DB735C0" w:rsidR="00F07508" w:rsidRPr="000761FD" w:rsidRDefault="00F07508" w:rsidP="00F07508">
            <w:pPr>
              <w:jc w:val="center"/>
              <w:rPr>
                <w:noProof/>
                <w:sz w:val="18"/>
              </w:rPr>
            </w:pPr>
            <w:r>
              <w:rPr>
                <w:rStyle w:val="Estilo6"/>
                <w:color w:val="auto"/>
              </w:rPr>
              <w:t>Información completada por el gobierno regional</w:t>
            </w:r>
          </w:p>
        </w:tc>
        <w:tc>
          <w:tcPr>
            <w:tcW w:w="3244" w:type="dxa"/>
            <w:tcBorders>
              <w:top w:val="single" w:sz="8" w:space="0" w:color="808080" w:themeColor="background1" w:themeShade="80"/>
              <w:left w:val="single" w:sz="8" w:space="0" w:color="808080" w:themeColor="background1" w:themeShade="80"/>
              <w:bottom w:val="single" w:sz="8" w:space="0" w:color="808080" w:themeColor="background1" w:themeShade="80"/>
            </w:tcBorders>
            <w:vAlign w:val="center"/>
          </w:tcPr>
          <w:p w14:paraId="6657C075" w14:textId="7E1868CC" w:rsidR="00F07508" w:rsidRPr="000761FD" w:rsidRDefault="00F07508" w:rsidP="00F07508">
            <w:pPr>
              <w:jc w:val="center"/>
              <w:rPr>
                <w:noProof/>
                <w:sz w:val="18"/>
              </w:rPr>
            </w:pPr>
            <w:r>
              <w:rPr>
                <w:rStyle w:val="Estilo6"/>
                <w:color w:val="auto"/>
              </w:rPr>
              <w:t>Información completada por el gobierno regional</w:t>
            </w:r>
          </w:p>
        </w:tc>
        <w:tc>
          <w:tcPr>
            <w:tcW w:w="326" w:type="dxa"/>
            <w:vAlign w:val="center"/>
          </w:tcPr>
          <w:p w14:paraId="4F7F25DD" w14:textId="77777777" w:rsidR="00F07508" w:rsidRPr="000761FD" w:rsidRDefault="00F07508" w:rsidP="00F07508">
            <w:pPr>
              <w:jc w:val="center"/>
              <w:rPr>
                <w:noProof/>
                <w:sz w:val="18"/>
              </w:rPr>
            </w:pPr>
          </w:p>
        </w:tc>
      </w:tr>
      <w:tr w:rsidR="00F07508" w14:paraId="64B8E3FD" w14:textId="77777777" w:rsidTr="00B74323">
        <w:trPr>
          <w:gridAfter w:val="1"/>
          <w:wAfter w:w="6" w:type="dxa"/>
          <w:trHeight w:val="340"/>
        </w:trPr>
        <w:tc>
          <w:tcPr>
            <w:tcW w:w="588" w:type="dxa"/>
            <w:noWrap/>
            <w:tcMar>
              <w:left w:w="284" w:type="dxa"/>
              <w:right w:w="284" w:type="dxa"/>
            </w:tcMar>
            <w:vAlign w:val="center"/>
          </w:tcPr>
          <w:p w14:paraId="3396ECD4" w14:textId="77777777" w:rsidR="00F07508" w:rsidRPr="000761FD" w:rsidRDefault="00F07508" w:rsidP="00F07508">
            <w:pPr>
              <w:jc w:val="center"/>
              <w:rPr>
                <w:noProof/>
                <w:sz w:val="18"/>
              </w:rPr>
            </w:pPr>
          </w:p>
        </w:tc>
        <w:tc>
          <w:tcPr>
            <w:tcW w:w="3040" w:type="dxa"/>
            <w:gridSpan w:val="2"/>
            <w:tcBorders>
              <w:top w:val="single" w:sz="8" w:space="0" w:color="808080" w:themeColor="background1" w:themeShade="80"/>
              <w:right w:val="single" w:sz="8" w:space="0" w:color="808080" w:themeColor="background1" w:themeShade="80"/>
            </w:tcBorders>
            <w:vAlign w:val="center"/>
          </w:tcPr>
          <w:p w14:paraId="400860D9" w14:textId="77777777" w:rsidR="00F07508" w:rsidRDefault="00F07508" w:rsidP="00F07508">
            <w:pPr>
              <w:jc w:val="center"/>
              <w:rPr>
                <w:sz w:val="18"/>
              </w:rPr>
            </w:pPr>
            <w:r w:rsidRPr="000761FD">
              <w:rPr>
                <w:sz w:val="18"/>
              </w:rPr>
              <w:t>Plazo máximo de</w:t>
            </w:r>
          </w:p>
          <w:p w14:paraId="1C784AE3" w14:textId="77777777" w:rsidR="00F07508" w:rsidRDefault="00F07508" w:rsidP="00F07508">
            <w:pPr>
              <w:jc w:val="center"/>
              <w:rPr>
                <w:sz w:val="18"/>
              </w:rPr>
            </w:pPr>
            <w:r>
              <w:rPr>
                <w:sz w:val="18"/>
              </w:rPr>
              <w:t>respuesta</w:t>
            </w:r>
          </w:p>
          <w:p w14:paraId="4DDDA913" w14:textId="77777777" w:rsidR="00F07508" w:rsidRPr="000761FD" w:rsidRDefault="00F07508" w:rsidP="00F07508">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right w:val="single" w:sz="8" w:space="0" w:color="808080" w:themeColor="background1" w:themeShade="80"/>
            </w:tcBorders>
            <w:vAlign w:val="center"/>
          </w:tcPr>
          <w:p w14:paraId="4BAC2A19" w14:textId="01F7F6E7" w:rsidR="00F07508" w:rsidRPr="000761FD" w:rsidRDefault="00F07508" w:rsidP="00F07508">
            <w:pPr>
              <w:jc w:val="center"/>
              <w:rPr>
                <w:noProof/>
                <w:sz w:val="18"/>
              </w:rPr>
            </w:pPr>
            <w:r>
              <w:rPr>
                <w:rStyle w:val="Estilo6"/>
                <w:color w:val="auto"/>
              </w:rPr>
              <w:t>Información completada por el gobierno regional</w:t>
            </w:r>
          </w:p>
        </w:tc>
        <w:tc>
          <w:tcPr>
            <w:tcW w:w="3244" w:type="dxa"/>
            <w:tcBorders>
              <w:top w:val="single" w:sz="8" w:space="0" w:color="808080" w:themeColor="background1" w:themeShade="80"/>
              <w:left w:val="single" w:sz="8" w:space="0" w:color="808080" w:themeColor="background1" w:themeShade="80"/>
            </w:tcBorders>
            <w:vAlign w:val="center"/>
          </w:tcPr>
          <w:p w14:paraId="26D7E603" w14:textId="0C0F68E7" w:rsidR="00F07508" w:rsidRPr="000761FD" w:rsidRDefault="00F07508" w:rsidP="00F07508">
            <w:pPr>
              <w:jc w:val="center"/>
              <w:rPr>
                <w:noProof/>
                <w:sz w:val="18"/>
              </w:rPr>
            </w:pPr>
            <w:r>
              <w:rPr>
                <w:rStyle w:val="Estilo6"/>
                <w:color w:val="auto"/>
              </w:rPr>
              <w:t>Información completada por el gobierno regional</w:t>
            </w:r>
          </w:p>
        </w:tc>
        <w:tc>
          <w:tcPr>
            <w:tcW w:w="326" w:type="dxa"/>
            <w:vAlign w:val="center"/>
          </w:tcPr>
          <w:p w14:paraId="439FCE44" w14:textId="77777777" w:rsidR="00F07508" w:rsidRPr="000761FD" w:rsidRDefault="00F07508" w:rsidP="00F07508">
            <w:pPr>
              <w:jc w:val="center"/>
              <w:rPr>
                <w:noProof/>
                <w:sz w:val="18"/>
              </w:rPr>
            </w:pPr>
          </w:p>
        </w:tc>
      </w:tr>
      <w:tr w:rsidR="00A40450" w14:paraId="4D62404D" w14:textId="77777777" w:rsidTr="00866C24">
        <w:trPr>
          <w:gridAfter w:val="1"/>
          <w:wAfter w:w="6" w:type="dxa"/>
          <w:trHeight w:val="68"/>
        </w:trPr>
        <w:tc>
          <w:tcPr>
            <w:tcW w:w="3628" w:type="dxa"/>
            <w:gridSpan w:val="3"/>
            <w:noWrap/>
            <w:tcMar>
              <w:left w:w="284" w:type="dxa"/>
              <w:right w:w="284" w:type="dxa"/>
            </w:tcMar>
            <w:vAlign w:val="center"/>
          </w:tcPr>
          <w:p w14:paraId="240F4039" w14:textId="77777777" w:rsidR="00A40450" w:rsidRPr="00830087" w:rsidRDefault="00A40450" w:rsidP="000761FD">
            <w:pPr>
              <w:jc w:val="center"/>
            </w:pPr>
          </w:p>
        </w:tc>
        <w:tc>
          <w:tcPr>
            <w:tcW w:w="3567" w:type="dxa"/>
            <w:gridSpan w:val="3"/>
            <w:vAlign w:val="center"/>
          </w:tcPr>
          <w:p w14:paraId="781F7FFA" w14:textId="77777777" w:rsidR="00A40450" w:rsidRDefault="00A40450" w:rsidP="000761FD">
            <w:pPr>
              <w:jc w:val="center"/>
              <w:rPr>
                <w:noProof/>
              </w:rPr>
            </w:pPr>
          </w:p>
        </w:tc>
        <w:tc>
          <w:tcPr>
            <w:tcW w:w="3570" w:type="dxa"/>
            <w:gridSpan w:val="2"/>
            <w:vAlign w:val="center"/>
          </w:tcPr>
          <w:p w14:paraId="6B7D9FA4" w14:textId="77777777" w:rsidR="00A40450" w:rsidRDefault="00A40450" w:rsidP="000761FD">
            <w:pPr>
              <w:jc w:val="center"/>
              <w:rPr>
                <w:noProof/>
              </w:rPr>
            </w:pPr>
          </w:p>
        </w:tc>
      </w:tr>
      <w:tr w:rsidR="00051643" w14:paraId="1ED32094" w14:textId="77777777" w:rsidTr="00866C24">
        <w:trPr>
          <w:gridAfter w:val="1"/>
          <w:wAfter w:w="6" w:type="dxa"/>
          <w:trHeight w:val="227"/>
        </w:trPr>
        <w:tc>
          <w:tcPr>
            <w:tcW w:w="10765" w:type="dxa"/>
            <w:gridSpan w:val="8"/>
            <w:noWrap/>
            <w:tcMar>
              <w:left w:w="284" w:type="dxa"/>
              <w:right w:w="284" w:type="dxa"/>
            </w:tcMar>
            <w:vAlign w:val="center"/>
          </w:tcPr>
          <w:p w14:paraId="4D49AF33" w14:textId="68E837B6" w:rsidR="00051643" w:rsidRDefault="00911946" w:rsidP="00051643">
            <w:pPr>
              <w:rPr>
                <w:noProof/>
              </w:rPr>
            </w:pPr>
            <w:r>
              <w:rPr>
                <w:noProof/>
                <w:lang w:eastAsia="es-PE"/>
              </w:rPr>
              <mc:AlternateContent>
                <mc:Choice Requires="wps">
                  <w:drawing>
                    <wp:anchor distT="0" distB="0" distL="114300" distR="114300" simplePos="0" relativeHeight="251720704" behindDoc="0" locked="0" layoutInCell="1" allowOverlap="1" wp14:anchorId="1D074AA9" wp14:editId="2537CE0B">
                      <wp:simplePos x="0" y="0"/>
                      <wp:positionH relativeFrom="column">
                        <wp:posOffset>-1270</wp:posOffset>
                      </wp:positionH>
                      <wp:positionV relativeFrom="paragraph">
                        <wp:posOffset>-38100</wp:posOffset>
                      </wp:positionV>
                      <wp:extent cx="35560" cy="287655"/>
                      <wp:effectExtent l="0" t="0" r="2540" b="0"/>
                      <wp:wrapNone/>
                      <wp:docPr id="81" name="Rectángulo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CD3380E" id="Rectángulo 81" o:spid="_x0000_s1026" style="position:absolute;margin-left:-.1pt;margin-top:-3pt;width:2.8pt;height:22.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A4AF5C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7F2C4575" wp14:editId="00C9416B">
                      <wp:extent cx="6473825" cy="215900"/>
                      <wp:effectExtent l="0" t="635" r="0" b="2540"/>
                      <wp:docPr id="2" name="Rectángulo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A5DF864" w14:textId="77777777" w:rsidR="00051643" w:rsidRPr="007D21C0" w:rsidRDefault="00051643" w:rsidP="007D21C0">
                                  <w:pPr>
                                    <w:rPr>
                                      <w:b/>
                                      <w:bCs/>
                                    </w:rPr>
                                  </w:pPr>
                                  <w:r>
                                    <w:rPr>
                                      <w:b/>
                                      <w:bCs/>
                                    </w:rPr>
                                    <w:t>Base legal</w:t>
                                  </w:r>
                                </w:p>
                              </w:txbxContent>
                            </wps:txbx>
                            <wps:bodyPr rot="0" vert="horz" wrap="square" lIns="180000" tIns="0" rIns="180000" bIns="0" anchor="ctr"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7F2C4575" id="Rectángulo 82" o:spid="_x0000_s105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" fillcolor="#e7e6e6 [3214]" stroked="f" strokeweight="1pt">
                      <v:textbox inset="5mm,0,5mm,0">
                        <w:txbxContent>
                          <w:p w14:paraId="3A5DF864" w14:textId="77777777" w:rsidR="00051643" w:rsidRPr="007D21C0" w:rsidRDefault="00051643" w:rsidP="007D21C0">
                            <w:pPr>
                              <w:rPr>
                                <w:b/>
                                <w:bCs/>
                              </w:rPr>
                            </w:pPr>
                            <w:r>
                              <w:rPr>
                                <w:b/>
                                <w:bCs/>
                              </w:rPr>
                              <w:t>Base legal</w:t>
                            </w:r>
                          </w:p>
                        </w:txbxContent>
                      </v:textbox>
                      <w10:anchorlock/>
                    </v:rect>
                  </w:pict>
                </mc:Fallback>
              </mc:AlternateContent>
            </w:r>
          </w:p>
        </w:tc>
      </w:tr>
      <w:tr w:rsidR="00051643" w14:paraId="2BDB9B99" w14:textId="77777777" w:rsidTr="00866C24">
        <w:trPr>
          <w:gridAfter w:val="1"/>
          <w:wAfter w:w="6" w:type="dxa"/>
          <w:trHeight w:val="1021"/>
        </w:trPr>
        <w:tc>
          <w:tcPr>
            <w:tcW w:w="10765" w:type="dxa"/>
            <w:gridSpan w:val="8"/>
            <w:noWrap/>
            <w:tcMar>
              <w:left w:w="284" w:type="dxa"/>
              <w:right w:w="284" w:type="dxa"/>
            </w:tcMar>
            <w:vAlign w:val="center"/>
          </w:tcPr>
          <w:p w14:paraId="24959A92" w14:textId="77777777" w:rsidR="00667B28" w:rsidRDefault="00667B28" w:rsidP="00051643">
            <w:pPr>
              <w:rPr>
                <w:noProof/>
              </w:rPr>
            </w:pPr>
          </w:p>
          <w:p w14:paraId="1A578D7C" w14:textId="3F0AD0F0" w:rsidR="00051643" w:rsidRDefault="00911946" w:rsidP="00051643">
            <w:pPr>
              <w:rPr>
                <w:noProof/>
              </w:rPr>
            </w:pPr>
            <w:r>
              <w:rPr>
                <w:noProof/>
                <w:lang w:eastAsia="es-PE"/>
              </w:rPr>
              <mc:AlternateContent>
                <mc:Choice Requires="wps">
                  <w:drawing>
                    <wp:inline distT="0" distB="0" distL="0" distR="0" wp14:anchorId="7F061ECF" wp14:editId="2F4D2ED8">
                      <wp:extent cx="6480175" cy="442595"/>
                      <wp:effectExtent l="7620" t="12065" r="8255" b="12065"/>
                      <wp:docPr id="1" name="Rectángulo: esquinas redondeadas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44259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PrrafodelistaCar"/>
                                    </w:rPr>
                                    <w:id w:val="1836728442"/>
                                  </w:sdtPr>
                                  <w:sdtEndPr>
                                    <w:rPr>
                                      <w:rStyle w:val="Fuentedeprrafopredeter"/>
                                    </w:rPr>
                                  </w:sdtEndPr>
                                  <w:sdtContent>
                                    <w:p w14:paraId="51AB7B1A" w14:textId="25E2E0A1" w:rsidR="000761FD" w:rsidRPr="003D78F3" w:rsidRDefault="003D78F3" w:rsidP="00FE4B5A">
                                      <w:pPr>
                                        <w:pStyle w:val="Prrafodelista"/>
                                        <w:numPr>
                                          <w:ilvl w:val="0"/>
                                          <w:numId w:val="7"/>
                                        </w:numPr>
                                        <w:spacing w:line="200" w:lineRule="exact"/>
                                        <w:ind w:left="142" w:right="42" w:hanging="142"/>
                                        <w:jc w:val="both"/>
                                        <w:rPr>
                                          <w:rFonts w:ascii="Arial" w:eastAsia="Arial" w:hAnsi="Arial" w:cs="Arial"/>
                                          <w:sz w:val="20"/>
                                          <w:szCs w:val="20"/>
                                        </w:rPr>
                                      </w:pPr>
                                      <w:r w:rsidRPr="003D78F3">
                                        <w:rPr>
                                          <w:rFonts w:ascii="Arial" w:eastAsia="Arial" w:hAnsi="Arial" w:cs="Arial"/>
                                          <w:sz w:val="18"/>
                                          <w:szCs w:val="18"/>
                                        </w:rPr>
                                        <w:t>Artículos 37, 38, 39, 40, 41 y 42</w:t>
                                      </w:r>
                                      <w:r w:rsidR="00EF117F">
                                        <w:rPr>
                                          <w:rFonts w:ascii="Arial" w:eastAsia="Arial" w:hAnsi="Arial" w:cs="Arial"/>
                                          <w:sz w:val="18"/>
                                          <w:szCs w:val="18"/>
                                        </w:rPr>
                                        <w:t>,</w:t>
                                      </w:r>
                                      <w:r w:rsidRPr="003D78F3">
                                        <w:rPr>
                                          <w:rFonts w:ascii="Arial" w:eastAsia="Arial" w:hAnsi="Arial" w:cs="Arial"/>
                                          <w:sz w:val="18"/>
                                          <w:szCs w:val="18"/>
                                        </w:rPr>
                                        <w:t xml:space="preserve"> del </w:t>
                                      </w:r>
                                      <w:r w:rsidRPr="00922F3D">
                                        <w:rPr>
                                          <w:rFonts w:ascii="Arial" w:eastAsia="Arial" w:hAnsi="Arial" w:cs="Arial"/>
                                          <w:sz w:val="18"/>
                                          <w:szCs w:val="18"/>
                                        </w:rPr>
                                        <w:t>Reglamento de Canotaje Tur</w:t>
                                      </w:r>
                                      <w:r w:rsidR="00EF117F" w:rsidRPr="00922F3D">
                                        <w:rPr>
                                          <w:rFonts w:ascii="Arial" w:eastAsia="Arial" w:hAnsi="Arial" w:cs="Arial"/>
                                          <w:sz w:val="18"/>
                                          <w:szCs w:val="18"/>
                                        </w:rPr>
                                        <w:t>ístico, aprobado por Decreto Supremo N° 006-2016-MINCETUR, public</w:t>
                                      </w:r>
                                      <w:r w:rsidR="00EF117F">
                                        <w:rPr>
                                          <w:rFonts w:ascii="Arial" w:eastAsia="Arial" w:hAnsi="Arial" w:cs="Arial"/>
                                          <w:sz w:val="18"/>
                                          <w:szCs w:val="18"/>
                                        </w:rPr>
                                        <w:t>ado el 15/06/2016.</w:t>
                                      </w:r>
                                    </w:p>
                                  </w:sdtContent>
                                </w:sdt>
                              </w:txbxContent>
                            </wps:txbx>
                            <wps:bodyPr rot="0" vert="horz" wrap="square" lIns="180000" tIns="0" rIns="180000" bIns="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oundrect w14:anchorId="7F061ECF" id="Rectángulo: esquinas redondeadas 117" o:spid="_x0000_s1055" style="width:510.25pt;height:34.8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" filled="f" strokecolor="gray [1629]" strokeweight="1pt">
                      <v:stroke joinstyle="miter"/>
                      <v:path arrowok="t"/>
                      <o:lock v:ext="edit" aspectratio="t"/>
                      <v:textbox inset="5mm,0,5mm,0">
                        <w:txbxContent>
                          <w:sdt>
                            <w:sdtPr>
                              <w:rPr>
                                <w:rStyle w:val="PrrafodelistaCar"/>
                              </w:rPr>
                              <w:id w:val="1836728442"/>
                            </w:sdtPr>
                            <w:sdtEndPr>
                              <w:rPr>
                                <w:rStyle w:val="Fuentedeprrafopredeter"/>
                              </w:rPr>
                            </w:sdtEndPr>
                            <w:sdtContent>
                              <w:p w14:paraId="51AB7B1A" w14:textId="25E2E0A1" w:rsidR="000761FD" w:rsidRPr="003D78F3" w:rsidRDefault="003D78F3" w:rsidP="00FE4B5A">
                                <w:pPr>
                                  <w:pStyle w:val="Prrafodelista"/>
                                  <w:numPr>
                                    <w:ilvl w:val="0"/>
                                    <w:numId w:val="7"/>
                                  </w:numPr>
                                  <w:spacing w:line="200" w:lineRule="exact"/>
                                  <w:ind w:left="142" w:right="42" w:hanging="142"/>
                                  <w:jc w:val="both"/>
                                  <w:rPr>
                                    <w:rFonts w:ascii="Arial" w:eastAsia="Arial" w:hAnsi="Arial" w:cs="Arial"/>
                                    <w:sz w:val="20"/>
                                    <w:szCs w:val="20"/>
                                  </w:rPr>
                                </w:pPr>
                                <w:r w:rsidRPr="003D78F3">
                                  <w:rPr>
                                    <w:rFonts w:ascii="Arial" w:eastAsia="Arial" w:hAnsi="Arial" w:cs="Arial"/>
                                    <w:sz w:val="18"/>
                                    <w:szCs w:val="18"/>
                                  </w:rPr>
                                  <w:t>Artículos 37, 38, 39, 40, 41 y 42</w:t>
                                </w:r>
                                <w:r w:rsidR="00EF117F">
                                  <w:rPr>
                                    <w:rFonts w:ascii="Arial" w:eastAsia="Arial" w:hAnsi="Arial" w:cs="Arial"/>
                                    <w:sz w:val="18"/>
                                    <w:szCs w:val="18"/>
                                  </w:rPr>
                                  <w:t>,</w:t>
                                </w:r>
                                <w:r w:rsidRPr="003D78F3">
                                  <w:rPr>
                                    <w:rFonts w:ascii="Arial" w:eastAsia="Arial" w:hAnsi="Arial" w:cs="Arial"/>
                                    <w:sz w:val="18"/>
                                    <w:szCs w:val="18"/>
                                  </w:rPr>
                                  <w:t xml:space="preserve"> del </w:t>
                                </w:r>
                                <w:r w:rsidRPr="00922F3D">
                                  <w:rPr>
                                    <w:rFonts w:ascii="Arial" w:eastAsia="Arial" w:hAnsi="Arial" w:cs="Arial"/>
                                    <w:sz w:val="18"/>
                                    <w:szCs w:val="18"/>
                                  </w:rPr>
                                  <w:t>Reglamento de Canotaje Tur</w:t>
                                </w:r>
                                <w:r w:rsidR="00EF117F" w:rsidRPr="00922F3D">
                                  <w:rPr>
                                    <w:rFonts w:ascii="Arial" w:eastAsia="Arial" w:hAnsi="Arial" w:cs="Arial"/>
                                    <w:sz w:val="18"/>
                                    <w:szCs w:val="18"/>
                                  </w:rPr>
                                  <w:t>ístico, aprobado por Decreto Supremo N° 006-2016-MINCETUR, public</w:t>
                                </w:r>
                                <w:r w:rsidR="00EF117F">
                                  <w:rPr>
                                    <w:rFonts w:ascii="Arial" w:eastAsia="Arial" w:hAnsi="Arial" w:cs="Arial"/>
                                    <w:sz w:val="18"/>
                                    <w:szCs w:val="18"/>
                                  </w:rPr>
                                  <w:t>ado el 15/06/2016.</w:t>
                                </w:r>
                              </w:p>
                            </w:sdtContent>
                          </w:sdt>
                        </w:txbxContent>
                      </v:textbox>
                      <w10:anchorlock/>
                    </v:roundrect>
                  </w:pict>
                </mc:Fallback>
              </mc:AlternateContent>
            </w:r>
          </w:p>
        </w:tc>
      </w:tr>
    </w:tbl>
    <w:p w14:paraId="22ED1659" w14:textId="77777777" w:rsidR="007069C5" w:rsidRDefault="007069C5"/>
    <w:sectPr w:rsidR="007069C5" w:rsidSect="00591683">
      <w:pgSz w:w="11906" w:h="16838" w:code="9"/>
      <w:pgMar w:top="567" w:right="851" w:bottom="567" w:left="567" w:header="0" w:footer="0" w:gutter="0"/>
      <w:pgBorders w:offsetFrom="page">
        <w:top w:val="single" w:sz="8" w:space="24" w:color="000000" w:themeColor="text1"/>
        <w:left w:val="single" w:sz="8" w:space="24" w:color="000000" w:themeColor="text1"/>
        <w:bottom w:val="single" w:sz="8" w:space="24" w:color="000000" w:themeColor="text1"/>
        <w:right w:val="single" w:sz="8"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F333B"/>
    <w:multiLevelType w:val="hybridMultilevel"/>
    <w:tmpl w:val="2132DC96"/>
    <w:lvl w:ilvl="0" w:tplc="D41CD610">
      <w:start w:val="1"/>
      <w:numFmt w:val="bullet"/>
      <w:lvlText w:val="-"/>
      <w:lvlJc w:val="left"/>
      <w:pPr>
        <w:ind w:left="720" w:hanging="360"/>
      </w:pPr>
      <w:rPr>
        <w:rFonts w:ascii="Arial" w:hAnsi="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12370080"/>
    <w:multiLevelType w:val="hybridMultilevel"/>
    <w:tmpl w:val="97CE1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A722D"/>
    <w:multiLevelType w:val="hybridMultilevel"/>
    <w:tmpl w:val="76CA9B80"/>
    <w:lvl w:ilvl="0" w:tplc="2B4EDC7A">
      <w:start w:val="1"/>
      <w:numFmt w:val="decimal"/>
      <w:lvlText w:val="%1."/>
      <w:lvlJc w:val="left"/>
      <w:pPr>
        <w:ind w:left="360" w:hanging="360"/>
      </w:pPr>
      <w:rPr>
        <w:rFonts w:cstheme="minorBidi" w:hint="default"/>
        <w:b w:val="0"/>
        <w:bCs w:val="0"/>
        <w:color w:val="000000"/>
      </w:rPr>
    </w:lvl>
    <w:lvl w:ilvl="1" w:tplc="4964FC1A">
      <w:start w:val="1"/>
      <w:numFmt w:val="lowerLetter"/>
      <w:lvlText w:val="%2)"/>
      <w:lvlJc w:val="left"/>
      <w:pPr>
        <w:ind w:left="1080" w:hanging="360"/>
      </w:pPr>
      <w:rPr>
        <w:rFonts w:hint="default"/>
      </w:r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3" w15:restartNumberingAfterBreak="0">
    <w:nsid w:val="2E38677F"/>
    <w:multiLevelType w:val="hybridMultilevel"/>
    <w:tmpl w:val="620CBD6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3E8376EC"/>
    <w:multiLevelType w:val="hybridMultilevel"/>
    <w:tmpl w:val="201660A6"/>
    <w:lvl w:ilvl="0" w:tplc="580A0019">
      <w:start w:val="1"/>
      <w:numFmt w:val="lowerLetter"/>
      <w:lvlText w:val="%1."/>
      <w:lvlJc w:val="left"/>
      <w:pPr>
        <w:ind w:left="1723" w:hanging="360"/>
      </w:pPr>
    </w:lvl>
    <w:lvl w:ilvl="1" w:tplc="580A0019" w:tentative="1">
      <w:start w:val="1"/>
      <w:numFmt w:val="lowerLetter"/>
      <w:lvlText w:val="%2."/>
      <w:lvlJc w:val="left"/>
      <w:pPr>
        <w:ind w:left="2443" w:hanging="360"/>
      </w:pPr>
    </w:lvl>
    <w:lvl w:ilvl="2" w:tplc="580A001B" w:tentative="1">
      <w:start w:val="1"/>
      <w:numFmt w:val="lowerRoman"/>
      <w:lvlText w:val="%3."/>
      <w:lvlJc w:val="right"/>
      <w:pPr>
        <w:ind w:left="3163" w:hanging="180"/>
      </w:pPr>
    </w:lvl>
    <w:lvl w:ilvl="3" w:tplc="580A000F" w:tentative="1">
      <w:start w:val="1"/>
      <w:numFmt w:val="decimal"/>
      <w:lvlText w:val="%4."/>
      <w:lvlJc w:val="left"/>
      <w:pPr>
        <w:ind w:left="3883" w:hanging="360"/>
      </w:pPr>
    </w:lvl>
    <w:lvl w:ilvl="4" w:tplc="580A0019" w:tentative="1">
      <w:start w:val="1"/>
      <w:numFmt w:val="lowerLetter"/>
      <w:lvlText w:val="%5."/>
      <w:lvlJc w:val="left"/>
      <w:pPr>
        <w:ind w:left="4603" w:hanging="360"/>
      </w:pPr>
    </w:lvl>
    <w:lvl w:ilvl="5" w:tplc="580A001B" w:tentative="1">
      <w:start w:val="1"/>
      <w:numFmt w:val="lowerRoman"/>
      <w:lvlText w:val="%6."/>
      <w:lvlJc w:val="right"/>
      <w:pPr>
        <w:ind w:left="5323" w:hanging="180"/>
      </w:pPr>
    </w:lvl>
    <w:lvl w:ilvl="6" w:tplc="580A000F" w:tentative="1">
      <w:start w:val="1"/>
      <w:numFmt w:val="decimal"/>
      <w:lvlText w:val="%7."/>
      <w:lvlJc w:val="left"/>
      <w:pPr>
        <w:ind w:left="6043" w:hanging="360"/>
      </w:pPr>
    </w:lvl>
    <w:lvl w:ilvl="7" w:tplc="580A0019" w:tentative="1">
      <w:start w:val="1"/>
      <w:numFmt w:val="lowerLetter"/>
      <w:lvlText w:val="%8."/>
      <w:lvlJc w:val="left"/>
      <w:pPr>
        <w:ind w:left="6763" w:hanging="360"/>
      </w:pPr>
    </w:lvl>
    <w:lvl w:ilvl="8" w:tplc="580A001B" w:tentative="1">
      <w:start w:val="1"/>
      <w:numFmt w:val="lowerRoman"/>
      <w:lvlText w:val="%9."/>
      <w:lvlJc w:val="right"/>
      <w:pPr>
        <w:ind w:left="7483" w:hanging="180"/>
      </w:pPr>
    </w:lvl>
  </w:abstractNum>
  <w:abstractNum w:abstractNumId="5" w15:restartNumberingAfterBreak="0">
    <w:nsid w:val="450B02F4"/>
    <w:multiLevelType w:val="hybridMultilevel"/>
    <w:tmpl w:val="E396A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B420D"/>
    <w:multiLevelType w:val="hybridMultilevel"/>
    <w:tmpl w:val="68F84FD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7" w15:restartNumberingAfterBreak="0">
    <w:nsid w:val="4E60070F"/>
    <w:multiLevelType w:val="hybridMultilevel"/>
    <w:tmpl w:val="F600E02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7D7422AA"/>
    <w:multiLevelType w:val="hybridMultilevel"/>
    <w:tmpl w:val="35EE4762"/>
    <w:lvl w:ilvl="0" w:tplc="D41CD610">
      <w:start w:val="1"/>
      <w:numFmt w:val="bullet"/>
      <w:lvlText w:val="-"/>
      <w:lvlJc w:val="left"/>
      <w:pPr>
        <w:ind w:left="862" w:hanging="360"/>
      </w:pPr>
      <w:rPr>
        <w:rFonts w:ascii="Arial" w:hAnsi="Arial" w:hint="default"/>
      </w:rPr>
    </w:lvl>
    <w:lvl w:ilvl="1" w:tplc="280A0003" w:tentative="1">
      <w:start w:val="1"/>
      <w:numFmt w:val="bullet"/>
      <w:lvlText w:val="o"/>
      <w:lvlJc w:val="left"/>
      <w:pPr>
        <w:ind w:left="1582" w:hanging="360"/>
      </w:pPr>
      <w:rPr>
        <w:rFonts w:ascii="Courier New" w:hAnsi="Courier New" w:cs="Courier New" w:hint="default"/>
      </w:rPr>
    </w:lvl>
    <w:lvl w:ilvl="2" w:tplc="280A0005" w:tentative="1">
      <w:start w:val="1"/>
      <w:numFmt w:val="bullet"/>
      <w:lvlText w:val=""/>
      <w:lvlJc w:val="left"/>
      <w:pPr>
        <w:ind w:left="2302" w:hanging="360"/>
      </w:pPr>
      <w:rPr>
        <w:rFonts w:ascii="Wingdings" w:hAnsi="Wingdings" w:hint="default"/>
      </w:rPr>
    </w:lvl>
    <w:lvl w:ilvl="3" w:tplc="280A0001" w:tentative="1">
      <w:start w:val="1"/>
      <w:numFmt w:val="bullet"/>
      <w:lvlText w:val=""/>
      <w:lvlJc w:val="left"/>
      <w:pPr>
        <w:ind w:left="3022" w:hanging="360"/>
      </w:pPr>
      <w:rPr>
        <w:rFonts w:ascii="Symbol" w:hAnsi="Symbol" w:hint="default"/>
      </w:rPr>
    </w:lvl>
    <w:lvl w:ilvl="4" w:tplc="280A0003" w:tentative="1">
      <w:start w:val="1"/>
      <w:numFmt w:val="bullet"/>
      <w:lvlText w:val="o"/>
      <w:lvlJc w:val="left"/>
      <w:pPr>
        <w:ind w:left="3742" w:hanging="360"/>
      </w:pPr>
      <w:rPr>
        <w:rFonts w:ascii="Courier New" w:hAnsi="Courier New" w:cs="Courier New" w:hint="default"/>
      </w:rPr>
    </w:lvl>
    <w:lvl w:ilvl="5" w:tplc="280A0005" w:tentative="1">
      <w:start w:val="1"/>
      <w:numFmt w:val="bullet"/>
      <w:lvlText w:val=""/>
      <w:lvlJc w:val="left"/>
      <w:pPr>
        <w:ind w:left="4462" w:hanging="360"/>
      </w:pPr>
      <w:rPr>
        <w:rFonts w:ascii="Wingdings" w:hAnsi="Wingdings" w:hint="default"/>
      </w:rPr>
    </w:lvl>
    <w:lvl w:ilvl="6" w:tplc="280A0001" w:tentative="1">
      <w:start w:val="1"/>
      <w:numFmt w:val="bullet"/>
      <w:lvlText w:val=""/>
      <w:lvlJc w:val="left"/>
      <w:pPr>
        <w:ind w:left="5182" w:hanging="360"/>
      </w:pPr>
      <w:rPr>
        <w:rFonts w:ascii="Symbol" w:hAnsi="Symbol" w:hint="default"/>
      </w:rPr>
    </w:lvl>
    <w:lvl w:ilvl="7" w:tplc="280A0003" w:tentative="1">
      <w:start w:val="1"/>
      <w:numFmt w:val="bullet"/>
      <w:lvlText w:val="o"/>
      <w:lvlJc w:val="left"/>
      <w:pPr>
        <w:ind w:left="5902" w:hanging="360"/>
      </w:pPr>
      <w:rPr>
        <w:rFonts w:ascii="Courier New" w:hAnsi="Courier New" w:cs="Courier New" w:hint="default"/>
      </w:rPr>
    </w:lvl>
    <w:lvl w:ilvl="8" w:tplc="280A0005" w:tentative="1">
      <w:start w:val="1"/>
      <w:numFmt w:val="bullet"/>
      <w:lvlText w:val=""/>
      <w:lvlJc w:val="left"/>
      <w:pPr>
        <w:ind w:left="6622" w:hanging="360"/>
      </w:pPr>
      <w:rPr>
        <w:rFonts w:ascii="Wingdings" w:hAnsi="Wingdings" w:hint="default"/>
      </w:rPr>
    </w:lvl>
  </w:abstractNum>
  <w:num w:numId="1">
    <w:abstractNumId w:val="4"/>
  </w:num>
  <w:num w:numId="2">
    <w:abstractNumId w:val="2"/>
  </w:num>
  <w:num w:numId="3">
    <w:abstractNumId w:val="3"/>
  </w:num>
  <w:num w:numId="4">
    <w:abstractNumId w:val="6"/>
  </w:num>
  <w:num w:numId="5">
    <w:abstractNumId w:val="1"/>
  </w:num>
  <w:num w:numId="6">
    <w:abstractNumId w:val="8"/>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4DF"/>
    <w:rsid w:val="00033A3F"/>
    <w:rsid w:val="00043A2B"/>
    <w:rsid w:val="00051643"/>
    <w:rsid w:val="00072F25"/>
    <w:rsid w:val="000761FD"/>
    <w:rsid w:val="000767DD"/>
    <w:rsid w:val="0008120F"/>
    <w:rsid w:val="000D74ED"/>
    <w:rsid w:val="000F4ED9"/>
    <w:rsid w:val="000F62C3"/>
    <w:rsid w:val="001320A9"/>
    <w:rsid w:val="00180AB2"/>
    <w:rsid w:val="001B0F24"/>
    <w:rsid w:val="001B4EEF"/>
    <w:rsid w:val="001E0975"/>
    <w:rsid w:val="001F7A78"/>
    <w:rsid w:val="00206FAC"/>
    <w:rsid w:val="00234563"/>
    <w:rsid w:val="00262FA2"/>
    <w:rsid w:val="0028417F"/>
    <w:rsid w:val="0028431D"/>
    <w:rsid w:val="00297406"/>
    <w:rsid w:val="002B192E"/>
    <w:rsid w:val="003377E9"/>
    <w:rsid w:val="003409F6"/>
    <w:rsid w:val="003A4588"/>
    <w:rsid w:val="003C44BA"/>
    <w:rsid w:val="003D2C5F"/>
    <w:rsid w:val="003D78F3"/>
    <w:rsid w:val="00412823"/>
    <w:rsid w:val="00477101"/>
    <w:rsid w:val="004D1E52"/>
    <w:rsid w:val="004E006B"/>
    <w:rsid w:val="00591683"/>
    <w:rsid w:val="00593A64"/>
    <w:rsid w:val="005A1262"/>
    <w:rsid w:val="005D0DC7"/>
    <w:rsid w:val="005E1606"/>
    <w:rsid w:val="005F37B9"/>
    <w:rsid w:val="00606108"/>
    <w:rsid w:val="00612FBF"/>
    <w:rsid w:val="00625939"/>
    <w:rsid w:val="00667B28"/>
    <w:rsid w:val="006850FB"/>
    <w:rsid w:val="00696712"/>
    <w:rsid w:val="006C0EAE"/>
    <w:rsid w:val="007069C5"/>
    <w:rsid w:val="00742D79"/>
    <w:rsid w:val="0079268A"/>
    <w:rsid w:val="007C64DF"/>
    <w:rsid w:val="007D21C0"/>
    <w:rsid w:val="007D6388"/>
    <w:rsid w:val="007E1320"/>
    <w:rsid w:val="007E4469"/>
    <w:rsid w:val="00800B27"/>
    <w:rsid w:val="008352C7"/>
    <w:rsid w:val="008369F3"/>
    <w:rsid w:val="00866C24"/>
    <w:rsid w:val="008B79DD"/>
    <w:rsid w:val="0090188D"/>
    <w:rsid w:val="00911946"/>
    <w:rsid w:val="00922F3D"/>
    <w:rsid w:val="00970FF5"/>
    <w:rsid w:val="009F16B7"/>
    <w:rsid w:val="00A156D9"/>
    <w:rsid w:val="00A15FA0"/>
    <w:rsid w:val="00A40450"/>
    <w:rsid w:val="00A80944"/>
    <w:rsid w:val="00A97975"/>
    <w:rsid w:val="00AF35DD"/>
    <w:rsid w:val="00B5458F"/>
    <w:rsid w:val="00B74323"/>
    <w:rsid w:val="00B75FCE"/>
    <w:rsid w:val="00B906EF"/>
    <w:rsid w:val="00C06873"/>
    <w:rsid w:val="00C17BB5"/>
    <w:rsid w:val="00C22808"/>
    <w:rsid w:val="00C46893"/>
    <w:rsid w:val="00C53C29"/>
    <w:rsid w:val="00C564DB"/>
    <w:rsid w:val="00C80797"/>
    <w:rsid w:val="00CA5369"/>
    <w:rsid w:val="00D12B1E"/>
    <w:rsid w:val="00D15DD9"/>
    <w:rsid w:val="00D3546D"/>
    <w:rsid w:val="00D51D9E"/>
    <w:rsid w:val="00D54EF1"/>
    <w:rsid w:val="00D87B0C"/>
    <w:rsid w:val="00EF117F"/>
    <w:rsid w:val="00F02262"/>
    <w:rsid w:val="00F07508"/>
    <w:rsid w:val="00F11ECC"/>
    <w:rsid w:val="00F406D6"/>
    <w:rsid w:val="00FA5B33"/>
    <w:rsid w:val="00FA7A49"/>
    <w:rsid w:val="00FE4B5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5E32"/>
  <w15:docId w15:val="{4AFB3575-795E-4EE3-A76D-AC6199B2E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color w:val="000000" w:themeColor="text1"/>
        <w:szCs w:val="18"/>
        <w:lang w:val="es-P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A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C6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C64DF"/>
    <w:rPr>
      <w:color w:val="808080"/>
    </w:rPr>
  </w:style>
  <w:style w:type="character" w:customStyle="1" w:styleId="Estilo1">
    <w:name w:val="Estilo1"/>
    <w:basedOn w:val="Fuentedeprrafopredeter"/>
    <w:uiPriority w:val="1"/>
    <w:rsid w:val="00F02262"/>
    <w:rPr>
      <w:rFonts w:ascii="Arial" w:hAnsi="Arial"/>
      <w:color w:val="000000" w:themeColor="text1"/>
      <w:sz w:val="18"/>
    </w:rPr>
  </w:style>
  <w:style w:type="character" w:customStyle="1" w:styleId="Estilo2">
    <w:name w:val="Estilo2"/>
    <w:basedOn w:val="Fuentedeprrafopredeter"/>
    <w:uiPriority w:val="1"/>
    <w:rsid w:val="00F02262"/>
    <w:rPr>
      <w:rFonts w:ascii="Arial" w:hAnsi="Arial"/>
      <w:color w:val="000000" w:themeColor="text1"/>
      <w:sz w:val="18"/>
    </w:rPr>
  </w:style>
  <w:style w:type="character" w:customStyle="1" w:styleId="Estilo3">
    <w:name w:val="Estilo3"/>
    <w:basedOn w:val="Fuentedeprrafopredeter"/>
    <w:uiPriority w:val="1"/>
    <w:rsid w:val="00F02262"/>
    <w:rPr>
      <w:rFonts w:ascii="Arial" w:hAnsi="Arial"/>
      <w:b/>
      <w:color w:val="000000" w:themeColor="text1"/>
      <w:sz w:val="18"/>
    </w:rPr>
  </w:style>
  <w:style w:type="character" w:customStyle="1" w:styleId="Estilo4">
    <w:name w:val="Estilo4"/>
    <w:basedOn w:val="Fuentedeprrafopredeter"/>
    <w:uiPriority w:val="1"/>
    <w:rsid w:val="00F02262"/>
    <w:rPr>
      <w:rFonts w:ascii="Arial" w:hAnsi="Arial"/>
      <w:sz w:val="18"/>
    </w:rPr>
  </w:style>
  <w:style w:type="character" w:customStyle="1" w:styleId="Estilo5">
    <w:name w:val="Estilo5"/>
    <w:basedOn w:val="Fuentedeprrafopredeter"/>
    <w:uiPriority w:val="1"/>
    <w:rsid w:val="00F02262"/>
    <w:rPr>
      <w:rFonts w:ascii="Arial" w:hAnsi="Arial"/>
      <w:sz w:val="18"/>
    </w:rPr>
  </w:style>
  <w:style w:type="character" w:customStyle="1" w:styleId="Estilo6">
    <w:name w:val="Estilo6"/>
    <w:basedOn w:val="Fuentedeprrafopredeter"/>
    <w:uiPriority w:val="1"/>
    <w:rsid w:val="00F02262"/>
    <w:rPr>
      <w:rFonts w:ascii="Arial" w:hAnsi="Arial"/>
      <w:sz w:val="18"/>
    </w:rPr>
  </w:style>
  <w:style w:type="paragraph" w:styleId="Prrafodelista">
    <w:name w:val="List Paragraph"/>
    <w:aliases w:val="Footnote,List Paragraph1,Cuadro 2-1,Fundamentacion,List Paragraph,paul2,Párrafo de lista1,Párrafo de lista11,List number Paragraph,SOP_bullet1,NIVEL ONE,Lista 123,Viñeta normal,Párrafo de lista2,Cita Pie de Página,titulo,Titulo 1,lp1,Ha"/>
    <w:basedOn w:val="Normal"/>
    <w:link w:val="PrrafodelistaCar"/>
    <w:uiPriority w:val="34"/>
    <w:qFormat/>
    <w:rsid w:val="007D6388"/>
    <w:pPr>
      <w:ind w:left="720"/>
      <w:contextualSpacing/>
    </w:pPr>
    <w:rPr>
      <w:rFonts w:ascii="Calibri" w:hAnsiTheme="minorHAnsi" w:cstheme="minorBidi"/>
      <w:color w:val="auto"/>
      <w:sz w:val="22"/>
      <w:szCs w:val="22"/>
    </w:rPr>
  </w:style>
  <w:style w:type="paragraph" w:styleId="NormalWeb">
    <w:name w:val="Normal (Web)"/>
    <w:basedOn w:val="Normal"/>
    <w:uiPriority w:val="99"/>
    <w:unhideWhenUsed/>
    <w:rsid w:val="007D6388"/>
    <w:pPr>
      <w:spacing w:before="100" w:beforeAutospacing="1" w:after="100" w:afterAutospacing="1" w:line="240" w:lineRule="auto"/>
    </w:pPr>
    <w:rPr>
      <w:rFonts w:ascii="Times New Roman" w:eastAsia="Times New Roman" w:hAnsi="Times New Roman" w:cs="Times New Roman"/>
      <w:color w:val="auto"/>
      <w:sz w:val="24"/>
      <w:szCs w:val="24"/>
      <w:lang w:val="es-ES" w:eastAsia="es-ES"/>
    </w:rPr>
  </w:style>
  <w:style w:type="paragraph" w:styleId="Textodeglobo">
    <w:name w:val="Balloon Text"/>
    <w:basedOn w:val="Normal"/>
    <w:link w:val="TextodegloboCar"/>
    <w:uiPriority w:val="99"/>
    <w:semiHidden/>
    <w:unhideWhenUsed/>
    <w:rsid w:val="000812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120F"/>
    <w:rPr>
      <w:rFonts w:ascii="Tahoma" w:hAnsi="Tahoma" w:cs="Tahoma"/>
      <w:sz w:val="16"/>
      <w:szCs w:val="16"/>
    </w:rPr>
  </w:style>
  <w:style w:type="paragraph" w:styleId="Sinespaciado">
    <w:name w:val="No Spacing"/>
    <w:uiPriority w:val="1"/>
    <w:qFormat/>
    <w:rsid w:val="00F11ECC"/>
    <w:pPr>
      <w:spacing w:after="0" w:line="240" w:lineRule="auto"/>
    </w:pPr>
    <w:rPr>
      <w:rFonts w:ascii="Times New Roman" w:eastAsiaTheme="minorEastAsia" w:hAnsi="Times New Roman" w:cs="Times New Roman"/>
      <w:color w:val="auto"/>
      <w:sz w:val="22"/>
      <w:szCs w:val="22"/>
      <w:lang w:val="en-US"/>
    </w:rPr>
  </w:style>
  <w:style w:type="character" w:customStyle="1" w:styleId="PrrafodelistaCar">
    <w:name w:val="Párrafo de lista Car"/>
    <w:aliases w:val="Footnote Car,List Paragraph1 Car,Cuadro 2-1 Car,Fundamentacion Car,List Paragraph Car,paul2 Car,Párrafo de lista1 Car,Párrafo de lista11 Car,List number Paragraph Car,SOP_bullet1 Car,NIVEL ONE Car,Lista 123 Car,Viñeta normal Car"/>
    <w:link w:val="Prrafodelista"/>
    <w:uiPriority w:val="34"/>
    <w:qFormat/>
    <w:locked/>
    <w:rsid w:val="00F11ECC"/>
    <w:rPr>
      <w:rFonts w:ascii="Calibr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DCD2448F9F44B3A40B7DA217DCBB68"/>
        <w:category>
          <w:name w:val="General"/>
          <w:gallery w:val="placeholder"/>
        </w:category>
        <w:types>
          <w:type w:val="bbPlcHdr"/>
        </w:types>
        <w:behaviors>
          <w:behavior w:val="content"/>
        </w:behaviors>
        <w:guid w:val="{42F00FE7-5F91-40D1-926E-32F4F5C097D3}"/>
      </w:docPartPr>
      <w:docPartBody>
        <w:p w:rsidR="00A73A8A" w:rsidRDefault="000737BD" w:rsidP="000737BD">
          <w:pPr>
            <w:pStyle w:val="CCDCD2448F9F44B3A40B7DA217DCBB6842"/>
          </w:pPr>
          <w:r w:rsidRPr="000D74ED">
            <w:rPr>
              <w:rStyle w:val="Textodelmarcadordeposicin"/>
              <w:sz w:val="18"/>
              <w:szCs w:val="16"/>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D482E"/>
    <w:rsid w:val="0000330B"/>
    <w:rsid w:val="00021499"/>
    <w:rsid w:val="000737BD"/>
    <w:rsid w:val="00321AE8"/>
    <w:rsid w:val="00372875"/>
    <w:rsid w:val="003C7954"/>
    <w:rsid w:val="0043670A"/>
    <w:rsid w:val="00490EB5"/>
    <w:rsid w:val="004D13A4"/>
    <w:rsid w:val="005C056B"/>
    <w:rsid w:val="006F52AC"/>
    <w:rsid w:val="00765E8F"/>
    <w:rsid w:val="00804437"/>
    <w:rsid w:val="00886BB8"/>
    <w:rsid w:val="008B0897"/>
    <w:rsid w:val="0090431E"/>
    <w:rsid w:val="00942E59"/>
    <w:rsid w:val="00A0436F"/>
    <w:rsid w:val="00A73A8A"/>
    <w:rsid w:val="00AF6159"/>
    <w:rsid w:val="00B648F5"/>
    <w:rsid w:val="00B67925"/>
    <w:rsid w:val="00B910D6"/>
    <w:rsid w:val="00CD482E"/>
    <w:rsid w:val="00D60760"/>
    <w:rsid w:val="00DB7352"/>
    <w:rsid w:val="00DD5F4F"/>
    <w:rsid w:val="00DE67F4"/>
    <w:rsid w:val="00E3307C"/>
    <w:rsid w:val="00EF3A8E"/>
    <w:rsid w:val="00F27FA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48F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737BD"/>
    <w:rPr>
      <w:color w:val="808080"/>
    </w:rPr>
  </w:style>
  <w:style w:type="paragraph" w:customStyle="1" w:styleId="CCDCD2448F9F44B3A40B7DA217DCBB6842">
    <w:name w:val="CCDCD2448F9F44B3A40B7DA217DCBB6842"/>
    <w:rsid w:val="000737BD"/>
    <w:rPr>
      <w:rFonts w:ascii="Arial" w:eastAsiaTheme="minorHAnsi" w:hAnsi="Arial" w:cs="Arial"/>
      <w:color w:val="000000" w:themeColor="text1"/>
      <w:sz w:val="20"/>
      <w:szCs w:val="1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Words>
  <Characters>462</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wifrazeri@gmail.com</dc:creator>
  <cp:keywords/>
  <dc:description/>
  <cp:lastModifiedBy>Monica Huertas Fernandez</cp:lastModifiedBy>
  <cp:revision>2</cp:revision>
  <cp:lastPrinted>2020-09-17T04:50:00Z</cp:lastPrinted>
  <dcterms:created xsi:type="dcterms:W3CDTF">2021-12-03T14:13:00Z</dcterms:created>
  <dcterms:modified xsi:type="dcterms:W3CDTF">2021-12-03T14:13:00Z</dcterms:modified>
</cp:coreProperties>
</file>